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74" w:rsidRDefault="0048676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611574" w:rsidRDefault="006115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11574" w:rsidRDefault="00A648DA">
      <w:pPr>
        <w:pStyle w:val="BodyText"/>
        <w:rPr>
          <w:b w:val="0"/>
          <w:bCs w:val="0"/>
        </w:rPr>
      </w:pPr>
      <w:r>
        <w:rPr>
          <w:spacing w:val="-1"/>
        </w:rPr>
        <w:t>Procurement</w:t>
      </w:r>
      <w:r>
        <w:rPr>
          <w:spacing w:val="-13"/>
        </w:rPr>
        <w:t xml:space="preserve"> </w:t>
      </w:r>
      <w:r>
        <w:t>Schedule</w:t>
      </w:r>
      <w:r>
        <w:rPr>
          <w:spacing w:val="-13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Goods/Civil</w:t>
      </w:r>
      <w:r>
        <w:rPr>
          <w:spacing w:val="-12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rPr>
          <w:spacing w:val="-2"/>
        </w:rPr>
        <w:t>under</w:t>
      </w:r>
      <w:r>
        <w:rPr>
          <w:spacing w:val="-11"/>
        </w:rPr>
        <w:t xml:space="preserve"> </w:t>
      </w:r>
      <w:r>
        <w:rPr>
          <w:spacing w:val="-1"/>
        </w:rPr>
        <w:t>SSA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year</w:t>
      </w:r>
      <w:r>
        <w:rPr>
          <w:spacing w:val="-11"/>
        </w:rPr>
        <w:t xml:space="preserve"> </w:t>
      </w:r>
      <w:r>
        <w:t>201</w:t>
      </w:r>
      <w:r w:rsidR="00EE4B82">
        <w:t>6-17</w:t>
      </w:r>
    </w:p>
    <w:p w:rsidR="00611574" w:rsidRDefault="00A648DA">
      <w:pPr>
        <w:spacing w:before="251"/>
        <w:ind w:left="317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sz w:val="26"/>
        </w:rPr>
        <w:t>Name</w:t>
      </w:r>
      <w:r>
        <w:rPr>
          <w:rFonts w:ascii="Calibri"/>
          <w:b/>
          <w:spacing w:val="1"/>
          <w:sz w:val="26"/>
        </w:rPr>
        <w:t xml:space="preserve"> of</w:t>
      </w:r>
      <w:r>
        <w:rPr>
          <w:rFonts w:ascii="Calibri"/>
          <w:b/>
          <w:spacing w:val="-3"/>
          <w:sz w:val="26"/>
        </w:rPr>
        <w:t xml:space="preserve"> </w:t>
      </w:r>
      <w:r>
        <w:rPr>
          <w:rFonts w:ascii="Calibri"/>
          <w:b/>
          <w:sz w:val="26"/>
        </w:rPr>
        <w:t>State:</w:t>
      </w:r>
      <w:r>
        <w:rPr>
          <w:rFonts w:ascii="Calibri"/>
          <w:b/>
          <w:spacing w:val="-2"/>
          <w:sz w:val="26"/>
        </w:rPr>
        <w:t xml:space="preserve"> </w:t>
      </w:r>
      <w:r w:rsidR="00D93C48">
        <w:rPr>
          <w:rFonts w:ascii="Calibri"/>
          <w:b/>
          <w:sz w:val="26"/>
        </w:rPr>
        <w:t>Haryana</w:t>
      </w:r>
    </w:p>
    <w:p w:rsidR="00611574" w:rsidRDefault="006115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11574" w:rsidRDefault="00611574">
      <w:pPr>
        <w:spacing w:before="9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882"/>
        <w:gridCol w:w="990"/>
        <w:gridCol w:w="1800"/>
        <w:gridCol w:w="1094"/>
        <w:gridCol w:w="619"/>
        <w:gridCol w:w="581"/>
        <w:gridCol w:w="600"/>
        <w:gridCol w:w="533"/>
        <w:gridCol w:w="538"/>
        <w:gridCol w:w="523"/>
        <w:gridCol w:w="528"/>
        <w:gridCol w:w="552"/>
        <w:gridCol w:w="528"/>
        <w:gridCol w:w="528"/>
        <w:gridCol w:w="533"/>
        <w:gridCol w:w="869"/>
        <w:gridCol w:w="1064"/>
      </w:tblGrid>
      <w:tr w:rsidR="006D1094" w:rsidTr="006D1094">
        <w:trPr>
          <w:trHeight w:hRule="exact" w:val="288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spacing w:before="5"/>
              <w:ind w:left="1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5"/>
                <w:w w:val="105"/>
                <w:sz w:val="20"/>
              </w:rPr>
              <w:t>Sr.</w:t>
            </w:r>
          </w:p>
          <w:p w:rsidR="006D1094" w:rsidRDefault="006D1094">
            <w:pPr>
              <w:pStyle w:val="TableParagraph"/>
              <w:spacing w:before="10"/>
              <w:ind w:left="1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No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.</w:t>
            </w:r>
          </w:p>
        </w:tc>
        <w:tc>
          <w:tcPr>
            <w:tcW w:w="18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spacing w:before="5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105"/>
                <w:sz w:val="20"/>
              </w:rPr>
              <w:t>De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s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cr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iption</w:t>
            </w:r>
            <w:r>
              <w:rPr>
                <w:rFonts w:ascii="Calibri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G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oods</w:t>
            </w:r>
          </w:p>
        </w:tc>
        <w:tc>
          <w:tcPr>
            <w:tcW w:w="99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094" w:rsidRDefault="006D1094" w:rsidP="006D1094">
            <w:pPr>
              <w:pStyle w:val="TableParagraph"/>
              <w:spacing w:before="5" w:line="250" w:lineRule="auto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Quantity</w:t>
            </w:r>
            <w:r>
              <w:rPr>
                <w:rFonts w:ascii="Calibri"/>
                <w:b/>
                <w:spacing w:val="-2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in</w:t>
            </w:r>
            <w:r>
              <w:rPr>
                <w:rFonts w:ascii="Calibri"/>
                <w:b/>
                <w:spacing w:val="21"/>
                <w:w w:val="103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numb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er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s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094" w:rsidRDefault="006D1094" w:rsidP="00721ECD">
            <w:pPr>
              <w:pStyle w:val="TableParagraph"/>
              <w:spacing w:before="5" w:line="250" w:lineRule="auto"/>
              <w:ind w:left="95" w:right="8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Method</w:t>
            </w:r>
            <w:r>
              <w:rPr>
                <w:rFonts w:ascii="Calibri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24"/>
                <w:w w:val="10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Procurement</w:t>
            </w:r>
          </w:p>
        </w:tc>
        <w:tc>
          <w:tcPr>
            <w:tcW w:w="10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094" w:rsidRDefault="006D1094" w:rsidP="00721ECD">
            <w:pPr>
              <w:pStyle w:val="TableParagraph"/>
              <w:spacing w:before="5" w:line="245" w:lineRule="auto"/>
              <w:ind w:left="90" w:right="1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Estimated</w:t>
            </w:r>
            <w:r>
              <w:rPr>
                <w:rFonts w:ascii="Calibri"/>
                <w:b/>
                <w:spacing w:val="28"/>
                <w:w w:val="103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w w:val="105"/>
                <w:sz w:val="20"/>
              </w:rPr>
              <w:t>Cost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(Rs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.</w:t>
            </w:r>
            <w:r>
              <w:rPr>
                <w:rFonts w:ascii="Calibri"/>
                <w:b/>
                <w:spacing w:val="25"/>
                <w:w w:val="104"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w w:val="105"/>
                <w:sz w:val="20"/>
              </w:rPr>
              <w:t>In</w:t>
            </w:r>
            <w:r>
              <w:rPr>
                <w:rFonts w:ascii="Calibri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lakh)</w:t>
            </w:r>
          </w:p>
        </w:tc>
        <w:tc>
          <w:tcPr>
            <w:tcW w:w="6932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spacing w:before="5"/>
              <w:ind w:left="20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Procurement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Actions</w:t>
            </w:r>
            <w:r>
              <w:rPr>
                <w:rFonts w:ascii="Calibri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2015-16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spacing w:before="5"/>
              <w:ind w:left="2072"/>
              <w:rPr>
                <w:rFonts w:ascii="Calibri"/>
                <w:b/>
                <w:spacing w:val="-1"/>
              </w:rPr>
            </w:pPr>
            <w:r>
              <w:rPr>
                <w:rFonts w:ascii="Calibri"/>
                <w:b/>
                <w:spacing w:val="-1"/>
              </w:rPr>
              <w:t>Remark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 xml:space="preserve"> Remarks</w:t>
            </w:r>
            <w:r>
              <w:rPr>
                <w:rFonts w:ascii="Calibri"/>
                <w:b/>
                <w:spacing w:val="-1"/>
              </w:rPr>
              <w:t xml:space="preserve"> s</w:t>
            </w:r>
          </w:p>
        </w:tc>
      </w:tr>
      <w:tr w:rsidR="006D1094" w:rsidTr="006D1094">
        <w:trPr>
          <w:trHeight w:hRule="exact" w:val="478"/>
        </w:trPr>
        <w:tc>
          <w:tcPr>
            <w:tcW w:w="629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1882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990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1800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 w:rsidP="00721ECD">
            <w:pPr>
              <w:ind w:left="95"/>
            </w:pPr>
          </w:p>
        </w:tc>
        <w:tc>
          <w:tcPr>
            <w:tcW w:w="1094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 w:rsidP="00721ECD">
            <w:pPr>
              <w:ind w:left="90"/>
            </w:pP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April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4"/>
                <w:w w:val="105"/>
                <w:sz w:val="20"/>
              </w:rPr>
              <w:t>May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4"/>
                <w:w w:val="105"/>
                <w:sz w:val="20"/>
              </w:rPr>
              <w:t>Jun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July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Aug</w:t>
            </w: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5"/>
                <w:w w:val="105"/>
                <w:sz w:val="20"/>
              </w:rPr>
              <w:t>Sep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Oct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No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v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Dec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Jan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Feb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Ma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r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ch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0"/>
              <w:rPr>
                <w:rFonts w:ascii="Calibri"/>
                <w:b/>
                <w:spacing w:val="-3"/>
                <w:w w:val="105"/>
                <w:sz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Remarks</w:t>
            </w:r>
          </w:p>
        </w:tc>
      </w:tr>
      <w:tr w:rsidR="006D1094" w:rsidTr="006D1094">
        <w:trPr>
          <w:trHeight w:hRule="exact" w:val="425"/>
        </w:trPr>
        <w:tc>
          <w:tcPr>
            <w:tcW w:w="62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1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spacing w:before="5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EMIS</w:t>
            </w:r>
            <w:r>
              <w:rPr>
                <w:rFonts w:ascii="Calibri"/>
                <w:b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C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ompon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e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nt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180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 w:rsidP="00721ECD">
            <w:pPr>
              <w:ind w:left="95"/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 w:rsidP="00721ECD">
            <w:pPr>
              <w:ind w:left="90"/>
            </w:pPr>
          </w:p>
        </w:tc>
        <w:tc>
          <w:tcPr>
            <w:tcW w:w="61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8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60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3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3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2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2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5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2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2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3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86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106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</w:tr>
      <w:tr w:rsidR="006D1094" w:rsidTr="00562524">
        <w:trPr>
          <w:trHeight w:hRule="exact" w:val="834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1.1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 w:rsidP="00943272">
            <w:pPr>
              <w:pStyle w:val="TableParagraph"/>
              <w:spacing w:line="250" w:lineRule="auto"/>
              <w:ind w:left="95" w:right="1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Procurement of DISE DCF 201</w:t>
            </w:r>
            <w:r w:rsidR="00943272"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-1</w:t>
            </w:r>
            <w:r w:rsidR="00943272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75CE1" w:rsidRDefault="00943272" w:rsidP="00C75CE1">
            <w:pPr>
              <w:pStyle w:val="TableParagraph"/>
              <w:spacing w:before="10" w:line="246" w:lineRule="auto"/>
              <w:ind w:left="95" w:right="3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For </w:t>
            </w:r>
            <w:r w:rsidR="00C75CE1">
              <w:rPr>
                <w:rFonts w:ascii="Calibri" w:eastAsia="Calibri" w:hAnsi="Calibri" w:cs="Calibri"/>
                <w:sz w:val="20"/>
                <w:szCs w:val="20"/>
              </w:rPr>
              <w:t>22315</w:t>
            </w:r>
          </w:p>
          <w:p w:rsidR="00943272" w:rsidRDefault="00943272">
            <w:pPr>
              <w:pStyle w:val="TableParagraph"/>
              <w:spacing w:before="10" w:line="246" w:lineRule="auto"/>
              <w:ind w:left="95" w:right="3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school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943272" w:rsidP="00721ECD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Govt. Printing Press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943272" w:rsidP="00721ECD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4,00,000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0110DE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In Progress</w:t>
            </w:r>
          </w:p>
        </w:tc>
      </w:tr>
      <w:tr w:rsidR="006D1094" w:rsidTr="006D1094">
        <w:trPr>
          <w:trHeight w:hRule="exact" w:val="425"/>
        </w:trPr>
        <w:tc>
          <w:tcPr>
            <w:tcW w:w="62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2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spacing w:before="10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Inclusi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ve</w:t>
            </w:r>
            <w:r>
              <w:rPr>
                <w:rFonts w:ascii="Calibri"/>
                <w:b/>
                <w:spacing w:val="-2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Education</w:t>
            </w:r>
          </w:p>
        </w:tc>
        <w:tc>
          <w:tcPr>
            <w:tcW w:w="99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180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 w:rsidP="00721ECD">
            <w:pPr>
              <w:ind w:left="95"/>
            </w:pPr>
          </w:p>
        </w:tc>
        <w:tc>
          <w:tcPr>
            <w:tcW w:w="109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 w:rsidP="00721ECD">
            <w:pPr>
              <w:ind w:left="90"/>
            </w:pPr>
          </w:p>
        </w:tc>
        <w:tc>
          <w:tcPr>
            <w:tcW w:w="61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8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60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3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3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2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2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5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2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2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3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86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106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</w:tr>
      <w:tr w:rsidR="00FB688A" w:rsidTr="006D1094">
        <w:trPr>
          <w:trHeight w:hRule="exact" w:val="834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2.1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Large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Pr</w:t>
            </w:r>
            <w:r>
              <w:rPr>
                <w:rFonts w:ascii="Calibri"/>
                <w:spacing w:val="-2"/>
                <w:w w:val="105"/>
                <w:sz w:val="20"/>
              </w:rPr>
              <w:t>in</w:t>
            </w:r>
            <w:r>
              <w:rPr>
                <w:rFonts w:ascii="Calibri"/>
                <w:spacing w:val="-3"/>
                <w:w w:val="105"/>
                <w:sz w:val="20"/>
              </w:rPr>
              <w:t>t</w:t>
            </w:r>
            <w:r>
              <w:rPr>
                <w:rFonts w:asci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b</w:t>
            </w:r>
            <w:r>
              <w:rPr>
                <w:rFonts w:ascii="Calibri"/>
                <w:spacing w:val="-3"/>
                <w:w w:val="105"/>
                <w:sz w:val="20"/>
              </w:rPr>
              <w:t>ook</w:t>
            </w:r>
            <w:r>
              <w:rPr>
                <w:rFonts w:ascii="Calibri"/>
                <w:spacing w:val="-2"/>
                <w:w w:val="105"/>
                <w:sz w:val="20"/>
              </w:rPr>
              <w:t>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pPr>
              <w:pStyle w:val="TableParagraph"/>
              <w:spacing w:line="250" w:lineRule="auto"/>
              <w:ind w:left="95" w:righ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803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Govt. Approved Agency NIVH, Dehradun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FB688A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21,14,868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C339CD">
            <w:pPr>
              <w:jc w:val="center"/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jc w:val="center"/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jc w:val="center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jc w:val="center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jc w:val="center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jc w:val="center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jc w:val="center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/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r>
              <w:rPr>
                <w:rFonts w:ascii="Calibri" w:eastAsia="Calibri" w:hAnsi="Calibri" w:cs="Calibri"/>
                <w:sz w:val="20"/>
                <w:szCs w:val="20"/>
              </w:rPr>
              <w:t>completed</w:t>
            </w:r>
          </w:p>
        </w:tc>
      </w:tr>
      <w:tr w:rsidR="00FB688A" w:rsidTr="006D1094">
        <w:trPr>
          <w:trHeight w:hRule="exact" w:val="768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2.2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Braille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4"/>
                <w:w w:val="105"/>
                <w:sz w:val="20"/>
              </w:rPr>
              <w:t>Book</w:t>
            </w:r>
            <w:r>
              <w:rPr>
                <w:rFonts w:ascii="Calibri"/>
                <w:spacing w:val="-3"/>
                <w:w w:val="105"/>
                <w:sz w:val="20"/>
              </w:rPr>
              <w:t>s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pPr>
              <w:pStyle w:val="TableParagraph"/>
              <w:spacing w:line="250" w:lineRule="auto"/>
              <w:ind w:left="95" w:right="3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pStyle w:val="TableParagraph"/>
              <w:spacing w:line="250" w:lineRule="auto"/>
              <w:ind w:left="95" w:right="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Govt. Approved Agency NFB,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Bahadurgarh</w:t>
            </w:r>
            <w:proofErr w:type="spellEnd"/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1,37,965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C339CD">
            <w:pPr>
              <w:jc w:val="center"/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jc w:val="center"/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jc w:val="center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jc w:val="center"/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jc w:val="center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jc w:val="center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jc w:val="center"/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/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/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r>
              <w:rPr>
                <w:rFonts w:ascii="Calibri" w:eastAsia="Calibri" w:hAnsi="Calibri" w:cs="Calibri"/>
                <w:sz w:val="20"/>
                <w:szCs w:val="20"/>
              </w:rPr>
              <w:t>completed</w:t>
            </w:r>
          </w:p>
        </w:tc>
      </w:tr>
      <w:tr w:rsidR="00FB688A" w:rsidTr="006D1094">
        <w:trPr>
          <w:trHeight w:hRule="exact" w:val="1272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2.3</w:t>
            </w:r>
          </w:p>
        </w:tc>
        <w:tc>
          <w:tcPr>
            <w:tcW w:w="18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6D1094">
            <w:pPr>
              <w:pStyle w:val="TableParagraph"/>
              <w:spacing w:line="250" w:lineRule="auto"/>
              <w:ind w:left="95" w:righ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Aids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&amp;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appliances/ICT</w:t>
            </w:r>
            <w:r>
              <w:rPr>
                <w:rFonts w:ascii="Calibri"/>
                <w:spacing w:val="21"/>
                <w:w w:val="104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material</w:t>
            </w:r>
            <w:r>
              <w:rPr>
                <w:rFonts w:asci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fo</w:t>
            </w:r>
            <w:r>
              <w:rPr>
                <w:rFonts w:ascii="Calibri"/>
                <w:spacing w:val="-4"/>
                <w:w w:val="105"/>
                <w:sz w:val="20"/>
              </w:rPr>
              <w:t>r</w:t>
            </w:r>
            <w:r>
              <w:rPr>
                <w:rFonts w:asci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C</w:t>
            </w:r>
            <w:r>
              <w:rPr>
                <w:rFonts w:ascii="Calibri"/>
                <w:spacing w:val="-4"/>
                <w:w w:val="105"/>
                <w:sz w:val="20"/>
              </w:rPr>
              <w:t>WSN</w:t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5002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AB5FBB">
            <w:pPr>
              <w:pStyle w:val="TableParagraph"/>
              <w:spacing w:line="248" w:lineRule="auto"/>
              <w:ind w:left="95" w:right="11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Through Red cross Society,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Alimco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etc.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2,50,10,000</w:t>
            </w:r>
          </w:p>
        </w:tc>
        <w:tc>
          <w:tcPr>
            <w:tcW w:w="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>
            <w:pPr>
              <w:pStyle w:val="TableParagraph"/>
              <w:ind w:left="9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pStyle w:val="TableParagraph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pStyle w:val="TableParagraph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pStyle w:val="TableParagraph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jc w:val="center"/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jc w:val="center"/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721ECD">
            <w:pPr>
              <w:jc w:val="center"/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801928">
            <w:pPr>
              <w:pStyle w:val="TableParagraph"/>
              <w:ind w:left="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801928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1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B688A" w:rsidRDefault="00FB688A" w:rsidP="00801928">
            <w:pPr>
              <w:pStyle w:val="TableParagraph"/>
              <w:ind w:left="95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In Progress</w:t>
            </w:r>
          </w:p>
        </w:tc>
      </w:tr>
    </w:tbl>
    <w:p w:rsidR="00611574" w:rsidRDefault="00611574">
      <w:pPr>
        <w:sectPr w:rsidR="00611574">
          <w:type w:val="continuous"/>
          <w:pgSz w:w="15840" w:h="12240" w:orient="landscape"/>
          <w:pgMar w:top="1140" w:right="80" w:bottom="280" w:left="700" w:header="720" w:footer="720" w:gutter="0"/>
          <w:cols w:space="720"/>
        </w:sectPr>
      </w:pPr>
    </w:p>
    <w:p w:rsidR="00611574" w:rsidRDefault="00611574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2332"/>
        <w:gridCol w:w="1286"/>
        <w:gridCol w:w="1414"/>
        <w:gridCol w:w="1094"/>
        <w:gridCol w:w="526"/>
        <w:gridCol w:w="581"/>
        <w:gridCol w:w="600"/>
        <w:gridCol w:w="533"/>
        <w:gridCol w:w="538"/>
        <w:gridCol w:w="448"/>
        <w:gridCol w:w="465"/>
        <w:gridCol w:w="518"/>
        <w:gridCol w:w="528"/>
        <w:gridCol w:w="387"/>
        <w:gridCol w:w="489"/>
        <w:gridCol w:w="676"/>
        <w:gridCol w:w="974"/>
      </w:tblGrid>
      <w:tr w:rsidR="006D1094" w:rsidTr="00625917">
        <w:trPr>
          <w:trHeight w:hRule="exact" w:val="283"/>
        </w:trPr>
        <w:tc>
          <w:tcPr>
            <w:tcW w:w="6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1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5"/>
                <w:w w:val="105"/>
                <w:sz w:val="20"/>
              </w:rPr>
              <w:t>Sr.</w:t>
            </w:r>
          </w:p>
          <w:p w:rsidR="006D1094" w:rsidRDefault="006D1094">
            <w:pPr>
              <w:pStyle w:val="TableParagraph"/>
              <w:spacing w:before="10"/>
              <w:ind w:left="1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No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.</w:t>
            </w:r>
          </w:p>
        </w:tc>
        <w:tc>
          <w:tcPr>
            <w:tcW w:w="23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105"/>
                <w:sz w:val="20"/>
              </w:rPr>
              <w:t>De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s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cr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iption</w:t>
            </w:r>
            <w:r>
              <w:rPr>
                <w:rFonts w:ascii="Calibri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G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oods</w:t>
            </w:r>
          </w:p>
        </w:tc>
        <w:tc>
          <w:tcPr>
            <w:tcW w:w="128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spacing w:line="250" w:lineRule="auto"/>
              <w:ind w:left="95" w:righ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Quantity</w:t>
            </w:r>
            <w:r>
              <w:rPr>
                <w:rFonts w:ascii="Calibri"/>
                <w:b/>
                <w:spacing w:val="-2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in</w:t>
            </w:r>
            <w:r>
              <w:rPr>
                <w:rFonts w:ascii="Calibri"/>
                <w:b/>
                <w:spacing w:val="21"/>
                <w:w w:val="103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numb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er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s</w:t>
            </w:r>
          </w:p>
        </w:tc>
        <w:tc>
          <w:tcPr>
            <w:tcW w:w="141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094" w:rsidRDefault="006D1094" w:rsidP="00625917">
            <w:pPr>
              <w:pStyle w:val="TableParagraph"/>
              <w:spacing w:line="250" w:lineRule="auto"/>
              <w:ind w:left="95" w:righ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Method</w:t>
            </w:r>
            <w:r>
              <w:rPr>
                <w:rFonts w:ascii="Calibri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24"/>
                <w:w w:val="10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Procurement</w:t>
            </w:r>
          </w:p>
        </w:tc>
        <w:tc>
          <w:tcPr>
            <w:tcW w:w="10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1094" w:rsidRDefault="006D1094" w:rsidP="00721ECD">
            <w:pPr>
              <w:pStyle w:val="TableParagraph"/>
              <w:spacing w:line="247" w:lineRule="auto"/>
              <w:ind w:left="90" w:right="13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Estimated</w:t>
            </w:r>
            <w:r>
              <w:rPr>
                <w:rFonts w:ascii="Calibri"/>
                <w:b/>
                <w:spacing w:val="28"/>
                <w:w w:val="103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w w:val="105"/>
                <w:sz w:val="20"/>
              </w:rPr>
              <w:t>Cost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(Rs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.</w:t>
            </w:r>
            <w:r>
              <w:rPr>
                <w:rFonts w:ascii="Calibri"/>
                <w:b/>
                <w:spacing w:val="25"/>
                <w:w w:val="104"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w w:val="105"/>
                <w:sz w:val="20"/>
              </w:rPr>
              <w:t>In</w:t>
            </w:r>
            <w:r>
              <w:rPr>
                <w:rFonts w:ascii="Calibri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lakh)</w:t>
            </w:r>
          </w:p>
        </w:tc>
        <w:tc>
          <w:tcPr>
            <w:tcW w:w="628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20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Procurement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Actions</w:t>
            </w:r>
            <w:r>
              <w:rPr>
                <w:rFonts w:ascii="Calibri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2015-16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2072"/>
              <w:rPr>
                <w:rFonts w:ascii="Calibri"/>
                <w:b/>
                <w:spacing w:val="-1"/>
              </w:rPr>
            </w:pPr>
          </w:p>
        </w:tc>
      </w:tr>
      <w:tr w:rsidR="006D1094" w:rsidTr="00625917">
        <w:trPr>
          <w:trHeight w:hRule="exact" w:val="485"/>
        </w:trPr>
        <w:tc>
          <w:tcPr>
            <w:tcW w:w="6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23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128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141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10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 w:rsidP="00721ECD">
            <w:pPr>
              <w:ind w:left="90"/>
            </w:pP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April</w:t>
            </w:r>
          </w:p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4"/>
                <w:w w:val="105"/>
                <w:sz w:val="20"/>
              </w:rPr>
              <w:t>May</w:t>
            </w:r>
          </w:p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4"/>
                <w:w w:val="105"/>
                <w:sz w:val="20"/>
              </w:rPr>
              <w:t>Jun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e</w:t>
            </w: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July</w:t>
            </w: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Aug</w:t>
            </w: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5"/>
                <w:w w:val="105"/>
                <w:sz w:val="20"/>
              </w:rPr>
              <w:t>Sep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Oct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No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v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Dec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Jan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Feb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Ma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r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ch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0"/>
              <w:rPr>
                <w:rFonts w:ascii="Calibri"/>
                <w:b/>
                <w:spacing w:val="-3"/>
                <w:w w:val="105"/>
                <w:sz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Remarks</w:t>
            </w:r>
          </w:p>
        </w:tc>
      </w:tr>
      <w:tr w:rsidR="006D1094" w:rsidTr="00625917">
        <w:trPr>
          <w:trHeight w:hRule="exact" w:val="44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4"/>
                <w:w w:val="105"/>
                <w:sz w:val="20"/>
              </w:rPr>
              <w:t>3</w:t>
            </w:r>
            <w:r>
              <w:rPr>
                <w:rFonts w:ascii="Calibri"/>
                <w:spacing w:val="-3"/>
                <w:w w:val="105"/>
                <w:sz w:val="20"/>
              </w:rPr>
              <w:t>.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ST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C</w:t>
            </w:r>
            <w:r>
              <w:rPr>
                <w:rFonts w:ascii="Calibri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C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o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m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pon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e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nt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 w:rsidP="00721ECD">
            <w:pPr>
              <w:ind w:left="90"/>
            </w:pP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</w:tr>
      <w:tr w:rsidR="00625917" w:rsidTr="00625917">
        <w:trPr>
          <w:trHeight w:hRule="exact" w:val="1698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625917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3.1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625917" w:rsidP="00625917">
            <w:pPr>
              <w:pStyle w:val="TableParagraph"/>
              <w:spacing w:line="248" w:lineRule="auto"/>
              <w:ind w:left="95" w:right="2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w w:val="105"/>
                <w:sz w:val="20"/>
              </w:rPr>
              <w:t>Pri</w:t>
            </w:r>
            <w:r>
              <w:rPr>
                <w:rFonts w:ascii="Calibri"/>
                <w:spacing w:val="-2"/>
                <w:w w:val="105"/>
                <w:sz w:val="20"/>
              </w:rPr>
              <w:t>n</w:t>
            </w:r>
            <w:r>
              <w:rPr>
                <w:rFonts w:ascii="Calibri"/>
                <w:spacing w:val="-3"/>
                <w:w w:val="105"/>
                <w:sz w:val="20"/>
              </w:rPr>
              <w:t>t</w:t>
            </w:r>
            <w:r>
              <w:rPr>
                <w:rFonts w:ascii="Calibri"/>
                <w:spacing w:val="-2"/>
                <w:w w:val="105"/>
                <w:sz w:val="20"/>
              </w:rPr>
              <w:t>in</w:t>
            </w:r>
            <w:r>
              <w:rPr>
                <w:rFonts w:ascii="Calibri"/>
                <w:spacing w:val="-3"/>
                <w:w w:val="105"/>
                <w:sz w:val="20"/>
              </w:rPr>
              <w:t>g or Textbooks/Workbooks</w:t>
            </w:r>
            <w:r>
              <w:rPr>
                <w:rFonts w:ascii="Calibri"/>
                <w:spacing w:val="-2"/>
                <w:w w:val="105"/>
                <w:sz w:val="20"/>
              </w:rPr>
              <w:t>/</w:t>
            </w:r>
            <w:r>
              <w:rPr>
                <w:rFonts w:ascii="Calibri"/>
                <w:spacing w:val="-3"/>
                <w:w w:val="105"/>
                <w:sz w:val="20"/>
              </w:rPr>
              <w:t>Proc</w:t>
            </w:r>
            <w:r>
              <w:rPr>
                <w:rFonts w:ascii="Calibri"/>
                <w:spacing w:val="-2"/>
                <w:w w:val="105"/>
                <w:sz w:val="20"/>
              </w:rPr>
              <w:t>u</w:t>
            </w:r>
            <w:r>
              <w:rPr>
                <w:rFonts w:ascii="Calibri"/>
                <w:spacing w:val="-3"/>
                <w:w w:val="105"/>
                <w:sz w:val="20"/>
              </w:rPr>
              <w:t>reme</w:t>
            </w:r>
            <w:r>
              <w:rPr>
                <w:rFonts w:ascii="Calibri"/>
                <w:spacing w:val="-2"/>
                <w:w w:val="105"/>
                <w:sz w:val="20"/>
              </w:rPr>
              <w:t>n</w:t>
            </w:r>
            <w:r>
              <w:rPr>
                <w:rFonts w:ascii="Calibri"/>
                <w:spacing w:val="-3"/>
                <w:w w:val="105"/>
                <w:sz w:val="20"/>
              </w:rPr>
              <w:t>t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of</w:t>
            </w:r>
            <w:r>
              <w:rPr>
                <w:rFonts w:ascii="Calibri"/>
                <w:spacing w:val="35"/>
                <w:w w:val="104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modules</w:t>
            </w:r>
            <w:r>
              <w:rPr>
                <w:rFonts w:ascii="Calibri"/>
                <w:spacing w:val="-2"/>
                <w:w w:val="105"/>
                <w:sz w:val="20"/>
              </w:rPr>
              <w:t>/Sp</w:t>
            </w:r>
            <w:r>
              <w:rPr>
                <w:rFonts w:ascii="Calibri"/>
                <w:spacing w:val="-3"/>
                <w:w w:val="105"/>
                <w:sz w:val="20"/>
              </w:rPr>
              <w:t>ec</w:t>
            </w:r>
            <w:r>
              <w:rPr>
                <w:rFonts w:ascii="Calibri"/>
                <w:spacing w:val="-2"/>
                <w:w w:val="105"/>
                <w:sz w:val="20"/>
              </w:rPr>
              <w:t>i</w:t>
            </w:r>
            <w:r>
              <w:rPr>
                <w:rFonts w:ascii="Calibri"/>
                <w:spacing w:val="-3"/>
                <w:w w:val="105"/>
                <w:sz w:val="20"/>
              </w:rPr>
              <w:t>a</w:t>
            </w:r>
            <w:r>
              <w:rPr>
                <w:rFonts w:ascii="Calibri"/>
                <w:spacing w:val="-2"/>
                <w:w w:val="105"/>
                <w:sz w:val="20"/>
              </w:rPr>
              <w:t>l</w:t>
            </w:r>
            <w:r>
              <w:rPr>
                <w:rFonts w:ascii="Calibri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Learning</w:t>
            </w:r>
            <w:r>
              <w:rPr>
                <w:rFonts w:ascii="Calibri"/>
                <w:spacing w:val="31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Supp</w:t>
            </w:r>
            <w:r>
              <w:rPr>
                <w:rFonts w:ascii="Calibri"/>
                <w:spacing w:val="-3"/>
                <w:w w:val="105"/>
                <w:sz w:val="20"/>
              </w:rPr>
              <w:t>ort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Materia</w:t>
            </w:r>
            <w:r>
              <w:rPr>
                <w:rFonts w:ascii="Calibri"/>
                <w:spacing w:val="-2"/>
                <w:w w:val="105"/>
                <w:sz w:val="20"/>
              </w:rPr>
              <w:t>l</w:t>
            </w:r>
            <w:r>
              <w:rPr>
                <w:rFonts w:asci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(SLS</w:t>
            </w:r>
            <w:r>
              <w:rPr>
                <w:rFonts w:ascii="Calibri"/>
                <w:spacing w:val="-3"/>
                <w:w w:val="105"/>
                <w:sz w:val="20"/>
              </w:rPr>
              <w:t>M)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625917" w:rsidP="00B478A0">
            <w:pPr>
              <w:pStyle w:val="TableParagraph"/>
              <w:spacing w:line="250" w:lineRule="auto"/>
              <w:ind w:left="95" w:right="10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76000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625917" w:rsidP="00625917">
            <w:pPr>
              <w:pStyle w:val="TableParagraph"/>
              <w:spacing w:line="250" w:lineRule="auto"/>
              <w:ind w:left="95" w:right="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Th</w:t>
            </w:r>
            <w:r>
              <w:rPr>
                <w:rFonts w:ascii="Calibri"/>
                <w:spacing w:val="-3"/>
                <w:w w:val="105"/>
                <w:sz w:val="20"/>
              </w:rPr>
              <w:t>ro</w:t>
            </w:r>
            <w:r>
              <w:rPr>
                <w:rFonts w:ascii="Calibri"/>
                <w:spacing w:val="-2"/>
                <w:w w:val="105"/>
                <w:sz w:val="20"/>
              </w:rPr>
              <w:t>u</w:t>
            </w:r>
            <w:r>
              <w:rPr>
                <w:rFonts w:ascii="Calibri"/>
                <w:spacing w:val="-3"/>
                <w:w w:val="105"/>
                <w:sz w:val="20"/>
              </w:rPr>
              <w:t>g</w:t>
            </w:r>
            <w:r>
              <w:rPr>
                <w:rFonts w:ascii="Calibri"/>
                <w:spacing w:val="-2"/>
                <w:w w:val="105"/>
                <w:sz w:val="20"/>
              </w:rPr>
              <w:t>h</w:t>
            </w:r>
            <w:r>
              <w:rPr>
                <w:rFonts w:ascii="Calibri"/>
                <w:spacing w:val="-15"/>
                <w:w w:val="105"/>
                <w:sz w:val="20"/>
              </w:rPr>
              <w:t xml:space="preserve"> T</w:t>
            </w:r>
            <w:r>
              <w:rPr>
                <w:rFonts w:ascii="Calibri"/>
                <w:spacing w:val="-3"/>
                <w:w w:val="105"/>
                <w:sz w:val="20"/>
              </w:rPr>
              <w:t>e</w:t>
            </w:r>
            <w:r>
              <w:rPr>
                <w:rFonts w:ascii="Calibri"/>
                <w:spacing w:val="-2"/>
                <w:w w:val="105"/>
                <w:sz w:val="20"/>
              </w:rPr>
              <w:t>nd</w:t>
            </w:r>
            <w:r>
              <w:rPr>
                <w:rFonts w:ascii="Calibri"/>
                <w:spacing w:val="-3"/>
                <w:w w:val="105"/>
                <w:sz w:val="20"/>
              </w:rPr>
              <w:t>er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0A4F94" w:rsidP="00721ECD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</w:t>
            </w:r>
            <w:r w:rsidR="00625917">
              <w:rPr>
                <w:rFonts w:ascii="Calibri" w:eastAsia="Calibri" w:hAnsi="Calibri" w:cs="Calibri"/>
                <w:sz w:val="20"/>
                <w:szCs w:val="20"/>
              </w:rPr>
              <w:t>,00,000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625917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625917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625917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625917" w:rsidP="009E502D">
            <w:pPr>
              <w:jc w:val="center"/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625917" w:rsidP="009E502D">
            <w:pPr>
              <w:pStyle w:val="TableParagraph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625917" w:rsidP="009E502D">
            <w:pPr>
              <w:pStyle w:val="TableParagraph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625917">
            <w:r w:rsidRPr="00265294"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625917">
            <w:r w:rsidRPr="00265294"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625917">
            <w:r w:rsidRPr="00265294"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625917">
            <w:r w:rsidRPr="00265294"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625917">
            <w:r w:rsidRPr="00265294"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625917">
            <w:r w:rsidRPr="00265294"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5917" w:rsidRDefault="00625917"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In Progress</w:t>
            </w:r>
          </w:p>
        </w:tc>
      </w:tr>
      <w:tr w:rsidR="006D1094" w:rsidTr="00625917">
        <w:trPr>
          <w:trHeight w:hRule="exact" w:val="886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spacing w:before="10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3.3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 w:rsidP="00A4475C">
            <w:pPr>
              <w:pStyle w:val="TableParagraph"/>
              <w:spacing w:before="10"/>
              <w:ind w:left="95" w:right="1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S</w:t>
            </w:r>
            <w:r>
              <w:rPr>
                <w:rFonts w:ascii="Calibri"/>
                <w:spacing w:val="-3"/>
                <w:w w:val="105"/>
                <w:sz w:val="20"/>
              </w:rPr>
              <w:t>tat</w:t>
            </w:r>
            <w:r>
              <w:rPr>
                <w:rFonts w:ascii="Calibri"/>
                <w:spacing w:val="-2"/>
                <w:w w:val="105"/>
                <w:sz w:val="20"/>
              </w:rPr>
              <w:t>ion</w:t>
            </w:r>
            <w:r>
              <w:rPr>
                <w:rFonts w:ascii="Calibri"/>
                <w:spacing w:val="-3"/>
                <w:w w:val="105"/>
                <w:sz w:val="20"/>
              </w:rPr>
              <w:t>ery</w:t>
            </w:r>
            <w:r>
              <w:rPr>
                <w:rFonts w:ascii="Calibri"/>
                <w:w w:val="105"/>
                <w:sz w:val="20"/>
              </w:rPr>
              <w:t>@</w:t>
            </w:r>
            <w:r>
              <w:rPr>
                <w:rFonts w:ascii="Calibri"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R</w:t>
            </w:r>
            <w:r>
              <w:rPr>
                <w:rFonts w:ascii="Calibri"/>
                <w:spacing w:val="-2"/>
                <w:w w:val="105"/>
                <w:sz w:val="20"/>
              </w:rPr>
              <w:t>s.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 w:rsidR="00A4475C">
              <w:rPr>
                <w:rFonts w:ascii="Calibri"/>
                <w:spacing w:val="-5"/>
                <w:w w:val="105"/>
                <w:sz w:val="20"/>
              </w:rPr>
              <w:t>20</w:t>
            </w:r>
            <w:r>
              <w:rPr>
                <w:rFonts w:ascii="Calibri"/>
                <w:spacing w:val="-1"/>
                <w:w w:val="105"/>
                <w:sz w:val="20"/>
              </w:rPr>
              <w:t xml:space="preserve">0 </w:t>
            </w:r>
            <w:r>
              <w:rPr>
                <w:rFonts w:ascii="Calibri"/>
                <w:spacing w:val="-3"/>
                <w:w w:val="105"/>
                <w:sz w:val="20"/>
              </w:rPr>
              <w:t>p</w:t>
            </w:r>
            <w:r>
              <w:rPr>
                <w:rFonts w:ascii="Calibri"/>
                <w:spacing w:val="-4"/>
                <w:w w:val="105"/>
                <w:sz w:val="20"/>
              </w:rPr>
              <w:t>er</w:t>
            </w:r>
            <w:r>
              <w:rPr>
                <w:rFonts w:ascii="Calibri"/>
                <w:spacing w:val="25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child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 w:rsidP="00B478A0">
            <w:pPr>
              <w:pStyle w:val="TableParagraph"/>
              <w:spacing w:before="10" w:line="245" w:lineRule="auto"/>
              <w:ind w:left="95" w:right="2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As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per</w:t>
            </w:r>
            <w:r>
              <w:rPr>
                <w:rFonts w:ascii="Calibri"/>
                <w:spacing w:val="21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e</w:t>
            </w:r>
            <w:r>
              <w:rPr>
                <w:rFonts w:ascii="Calibri"/>
                <w:spacing w:val="-2"/>
                <w:w w:val="105"/>
                <w:sz w:val="20"/>
              </w:rPr>
              <w:t>n</w:t>
            </w:r>
            <w:r>
              <w:rPr>
                <w:rFonts w:ascii="Calibri"/>
                <w:spacing w:val="-3"/>
                <w:w w:val="105"/>
                <w:sz w:val="20"/>
              </w:rPr>
              <w:t>ro</w:t>
            </w:r>
            <w:r>
              <w:rPr>
                <w:rFonts w:ascii="Calibri"/>
                <w:spacing w:val="-2"/>
                <w:w w:val="105"/>
                <w:sz w:val="20"/>
              </w:rPr>
              <w:t>l</w:t>
            </w:r>
            <w:r>
              <w:rPr>
                <w:rFonts w:ascii="Calibri"/>
                <w:spacing w:val="-3"/>
                <w:w w:val="105"/>
                <w:sz w:val="20"/>
              </w:rPr>
              <w:t>me</w:t>
            </w:r>
            <w:r>
              <w:rPr>
                <w:rFonts w:ascii="Calibri"/>
                <w:spacing w:val="-2"/>
                <w:w w:val="105"/>
                <w:sz w:val="20"/>
              </w:rPr>
              <w:t>n</w:t>
            </w:r>
            <w:r>
              <w:rPr>
                <w:rFonts w:ascii="Calibri"/>
                <w:spacing w:val="-3"/>
                <w:w w:val="105"/>
                <w:sz w:val="20"/>
              </w:rPr>
              <w:t>t</w:t>
            </w:r>
            <w:r>
              <w:rPr>
                <w:rFonts w:ascii="Calibri"/>
                <w:spacing w:val="25"/>
                <w:w w:val="103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in</w:t>
            </w:r>
            <w:r>
              <w:rPr>
                <w:rFonts w:asci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STC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A4475C" w:rsidP="00711C07">
            <w:pPr>
              <w:pStyle w:val="TableParagraph"/>
              <w:spacing w:before="10"/>
              <w:ind w:left="95" w:right="3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Govt. Purchasing norms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A4475C" w:rsidP="00721ECD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29,12,800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 w:rsidP="009E502D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 w:rsidP="009E502D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 w:rsidP="009E502D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 w:rsidP="009E502D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 w:rsidP="009E502D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 w:rsidP="009E502D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 w:rsidP="009E502D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 w:rsidP="009E502D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6D1094" w:rsidRDefault="001446B9"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In Progress</w:t>
            </w:r>
          </w:p>
        </w:tc>
      </w:tr>
      <w:tr w:rsidR="006D1094" w:rsidTr="00A4475C">
        <w:trPr>
          <w:trHeight w:hRule="exact" w:val="1014"/>
        </w:trPr>
        <w:tc>
          <w:tcPr>
            <w:tcW w:w="6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3.4</w:t>
            </w:r>
          </w:p>
        </w:tc>
        <w:tc>
          <w:tcPr>
            <w:tcW w:w="23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 w:rsidP="00D93C48">
            <w:pPr>
              <w:pStyle w:val="TableParagraph"/>
              <w:spacing w:line="250" w:lineRule="auto"/>
              <w:ind w:left="95" w:right="4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 xml:space="preserve">Teaching learning </w:t>
            </w:r>
            <w:proofErr w:type="spellStart"/>
            <w:r>
              <w:rPr>
                <w:rFonts w:ascii="Calibri"/>
                <w:spacing w:val="-1"/>
                <w:w w:val="105"/>
                <w:sz w:val="20"/>
              </w:rPr>
              <w:t>equipments</w:t>
            </w:r>
            <w:proofErr w:type="spellEnd"/>
            <w:r>
              <w:rPr>
                <w:rFonts w:ascii="Calibri"/>
                <w:spacing w:val="-1"/>
                <w:w w:val="105"/>
                <w:sz w:val="20"/>
              </w:rPr>
              <w:t>/furniture/table/</w:t>
            </w:r>
            <w:proofErr w:type="spellStart"/>
            <w:r>
              <w:rPr>
                <w:rFonts w:ascii="Calibri"/>
                <w:spacing w:val="-1"/>
                <w:w w:val="105"/>
                <w:sz w:val="20"/>
              </w:rPr>
              <w:t>almirah</w:t>
            </w:r>
            <w:proofErr w:type="spellEnd"/>
            <w:r>
              <w:rPr>
                <w:rFonts w:ascii="Calibri"/>
                <w:spacing w:val="-1"/>
                <w:w w:val="105"/>
                <w:sz w:val="20"/>
              </w:rPr>
              <w:t xml:space="preserve"> etc.</w:t>
            </w:r>
          </w:p>
        </w:tc>
        <w:tc>
          <w:tcPr>
            <w:tcW w:w="1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 w:rsidP="00A4475C">
            <w:pPr>
              <w:pStyle w:val="TableParagraph"/>
              <w:spacing w:line="250" w:lineRule="auto"/>
              <w:ind w:left="95" w:right="29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As</w:t>
            </w:r>
            <w:r>
              <w:rPr>
                <w:rFonts w:asci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per</w:t>
            </w:r>
            <w:r>
              <w:rPr>
                <w:rFonts w:ascii="Calibri"/>
                <w:spacing w:val="21"/>
                <w:w w:val="103"/>
                <w:sz w:val="20"/>
              </w:rPr>
              <w:t xml:space="preserve"> </w:t>
            </w:r>
            <w:proofErr w:type="spellStart"/>
            <w:r w:rsidR="00A4475C">
              <w:rPr>
                <w:rFonts w:ascii="Calibri"/>
                <w:spacing w:val="-3"/>
                <w:w w:val="105"/>
                <w:sz w:val="20"/>
              </w:rPr>
              <w:t>centres</w:t>
            </w:r>
            <w:proofErr w:type="spellEnd"/>
            <w:r w:rsidR="00A4475C">
              <w:rPr>
                <w:rFonts w:ascii="Calibri"/>
                <w:spacing w:val="-3"/>
                <w:w w:val="105"/>
                <w:sz w:val="20"/>
              </w:rPr>
              <w:t xml:space="preserve"> </w:t>
            </w:r>
            <w:r w:rsidR="000110DE">
              <w:rPr>
                <w:rFonts w:ascii="Calibri"/>
                <w:spacing w:val="-3"/>
                <w:w w:val="105"/>
                <w:sz w:val="20"/>
              </w:rPr>
              <w:t>(</w:t>
            </w:r>
            <w:r w:rsidR="00A4475C">
              <w:rPr>
                <w:rFonts w:ascii="Calibri"/>
                <w:spacing w:val="-3"/>
                <w:w w:val="105"/>
                <w:sz w:val="20"/>
              </w:rPr>
              <w:t>583</w:t>
            </w:r>
            <w:r w:rsidR="000110DE">
              <w:rPr>
                <w:rFonts w:ascii="Calibri"/>
                <w:spacing w:val="-3"/>
                <w:w w:val="105"/>
                <w:sz w:val="20"/>
              </w:rPr>
              <w:t>)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 w:rsidP="00AB5FBB">
            <w:pPr>
              <w:pStyle w:val="TableParagraph"/>
              <w:spacing w:line="250" w:lineRule="auto"/>
              <w:ind w:left="95" w:right="35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Th</w:t>
            </w:r>
            <w:r>
              <w:rPr>
                <w:rFonts w:ascii="Calibri"/>
                <w:spacing w:val="-3"/>
                <w:w w:val="105"/>
                <w:sz w:val="20"/>
              </w:rPr>
              <w:t>ro</w:t>
            </w:r>
            <w:r>
              <w:rPr>
                <w:rFonts w:ascii="Calibri"/>
                <w:spacing w:val="-2"/>
                <w:w w:val="105"/>
                <w:sz w:val="20"/>
              </w:rPr>
              <w:t>u</w:t>
            </w:r>
            <w:r>
              <w:rPr>
                <w:rFonts w:ascii="Calibri"/>
                <w:spacing w:val="-3"/>
                <w:w w:val="105"/>
                <w:sz w:val="20"/>
              </w:rPr>
              <w:t>g</w:t>
            </w:r>
            <w:r>
              <w:rPr>
                <w:rFonts w:ascii="Calibri"/>
                <w:spacing w:val="-2"/>
                <w:w w:val="105"/>
                <w:sz w:val="20"/>
              </w:rPr>
              <w:t>h</w:t>
            </w:r>
            <w:r>
              <w:rPr>
                <w:rFonts w:ascii="Calibri"/>
                <w:spacing w:val="23"/>
                <w:w w:val="104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SMC</w:t>
            </w:r>
            <w:r w:rsidR="00A4475C">
              <w:rPr>
                <w:rFonts w:ascii="Calibri"/>
                <w:spacing w:val="-3"/>
                <w:w w:val="105"/>
                <w:sz w:val="20"/>
              </w:rPr>
              <w:t>/</w:t>
            </w:r>
            <w:r w:rsidR="00A4475C">
              <w:rPr>
                <w:rFonts w:ascii="Calibri"/>
                <w:spacing w:val="-2"/>
                <w:w w:val="105"/>
                <w:sz w:val="20"/>
              </w:rPr>
              <w:t xml:space="preserve"> Govt. Purchasing norms</w:t>
            </w:r>
          </w:p>
        </w:tc>
        <w:tc>
          <w:tcPr>
            <w:tcW w:w="10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A4475C" w:rsidP="00721ECD">
            <w:pPr>
              <w:pStyle w:val="TableParagraph"/>
              <w:spacing w:before="10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17,47,680</w:t>
            </w:r>
          </w:p>
        </w:tc>
        <w:tc>
          <w:tcPr>
            <w:tcW w:w="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6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 w:rsidP="009E502D">
            <w:pPr>
              <w:pStyle w:val="TableParagraph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 w:rsidP="009E502D">
            <w:pPr>
              <w:pStyle w:val="TableParagraph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 w:rsidP="009E502D">
            <w:pPr>
              <w:jc w:val="center"/>
            </w:pPr>
          </w:p>
        </w:tc>
        <w:tc>
          <w:tcPr>
            <w:tcW w:w="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 w:rsidP="009E502D">
            <w:pPr>
              <w:jc w:val="center"/>
            </w:pPr>
          </w:p>
        </w:tc>
        <w:tc>
          <w:tcPr>
            <w:tcW w:w="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5A01A8" w:rsidP="009E502D">
            <w:pPr>
              <w:jc w:val="center"/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 w:rsidP="009E502D">
            <w:pPr>
              <w:jc w:val="center"/>
            </w:pPr>
          </w:p>
        </w:tc>
        <w:tc>
          <w:tcPr>
            <w:tcW w:w="3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 w:rsidP="009E502D">
            <w:pPr>
              <w:jc w:val="center"/>
            </w:pPr>
          </w:p>
        </w:tc>
        <w:tc>
          <w:tcPr>
            <w:tcW w:w="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 w:rsidP="009E502D">
            <w:pPr>
              <w:jc w:val="center"/>
            </w:pPr>
          </w:p>
        </w:tc>
        <w:tc>
          <w:tcPr>
            <w:tcW w:w="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6D1094"/>
        </w:tc>
        <w:tc>
          <w:tcPr>
            <w:tcW w:w="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1094" w:rsidRDefault="001446B9"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In Progress</w:t>
            </w:r>
          </w:p>
        </w:tc>
      </w:tr>
    </w:tbl>
    <w:p w:rsidR="00611574" w:rsidRDefault="00611574">
      <w:pPr>
        <w:sectPr w:rsidR="00611574">
          <w:pgSz w:w="15840" w:h="12240" w:orient="landscape"/>
          <w:pgMar w:top="1140" w:right="80" w:bottom="280" w:left="700" w:header="720" w:footer="720" w:gutter="0"/>
          <w:cols w:space="720"/>
        </w:sectPr>
      </w:pPr>
    </w:p>
    <w:p w:rsidR="00611574" w:rsidRDefault="00611574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14391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1952"/>
        <w:gridCol w:w="1198"/>
        <w:gridCol w:w="2132"/>
        <w:gridCol w:w="1800"/>
        <w:gridCol w:w="630"/>
        <w:gridCol w:w="482"/>
        <w:gridCol w:w="497"/>
        <w:gridCol w:w="436"/>
        <w:gridCol w:w="444"/>
        <w:gridCol w:w="409"/>
        <w:gridCol w:w="407"/>
        <w:gridCol w:w="454"/>
        <w:gridCol w:w="430"/>
        <w:gridCol w:w="379"/>
        <w:gridCol w:w="417"/>
        <w:gridCol w:w="651"/>
        <w:gridCol w:w="1204"/>
      </w:tblGrid>
      <w:tr w:rsidR="001446B9" w:rsidTr="006E1A4F">
        <w:trPr>
          <w:trHeight w:hRule="exact" w:val="283"/>
        </w:trPr>
        <w:tc>
          <w:tcPr>
            <w:tcW w:w="4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ind w:left="1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5"/>
                <w:w w:val="105"/>
                <w:sz w:val="20"/>
              </w:rPr>
              <w:t>Sr.</w:t>
            </w:r>
          </w:p>
          <w:p w:rsidR="001446B9" w:rsidRDefault="001446B9">
            <w:pPr>
              <w:pStyle w:val="TableParagraph"/>
              <w:spacing w:before="10"/>
              <w:ind w:left="1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No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.</w:t>
            </w:r>
          </w:p>
        </w:tc>
        <w:tc>
          <w:tcPr>
            <w:tcW w:w="195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105"/>
                <w:sz w:val="20"/>
              </w:rPr>
              <w:t>De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s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cr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iption</w:t>
            </w:r>
            <w:r>
              <w:rPr>
                <w:rFonts w:ascii="Calibri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G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oods</w:t>
            </w:r>
          </w:p>
        </w:tc>
        <w:tc>
          <w:tcPr>
            <w:tcW w:w="119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46B9" w:rsidRDefault="001446B9" w:rsidP="00B478A0">
            <w:pPr>
              <w:pStyle w:val="TableParagraph"/>
              <w:spacing w:line="250" w:lineRule="auto"/>
              <w:ind w:left="95" w:righ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Quantity</w:t>
            </w:r>
            <w:r>
              <w:rPr>
                <w:rFonts w:ascii="Calibri"/>
                <w:b/>
                <w:spacing w:val="-21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w w:val="105"/>
                <w:sz w:val="20"/>
              </w:rPr>
              <w:t>in</w:t>
            </w:r>
            <w:r>
              <w:rPr>
                <w:rFonts w:ascii="Calibri"/>
                <w:b/>
                <w:spacing w:val="21"/>
                <w:w w:val="103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numb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er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s</w:t>
            </w:r>
          </w:p>
        </w:tc>
        <w:tc>
          <w:tcPr>
            <w:tcW w:w="21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46B9" w:rsidRDefault="001446B9" w:rsidP="00721ECD">
            <w:pPr>
              <w:pStyle w:val="TableParagraph"/>
              <w:spacing w:line="250" w:lineRule="auto"/>
              <w:ind w:left="95" w:righ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Method</w:t>
            </w:r>
            <w:r>
              <w:rPr>
                <w:rFonts w:ascii="Calibri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24"/>
                <w:w w:val="10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Procurement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446B9" w:rsidRDefault="001446B9" w:rsidP="00B478A0">
            <w:pPr>
              <w:pStyle w:val="TableParagraph"/>
              <w:spacing w:line="247" w:lineRule="auto"/>
              <w:ind w:left="90" w:righ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Estimated</w:t>
            </w:r>
            <w:r>
              <w:rPr>
                <w:rFonts w:ascii="Calibri"/>
                <w:b/>
                <w:spacing w:val="28"/>
                <w:w w:val="103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w w:val="105"/>
                <w:sz w:val="20"/>
              </w:rPr>
              <w:t>Cost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(Rs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.</w:t>
            </w:r>
            <w:r>
              <w:rPr>
                <w:rFonts w:ascii="Calibri"/>
                <w:b/>
                <w:spacing w:val="25"/>
                <w:w w:val="104"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w w:val="105"/>
                <w:sz w:val="20"/>
              </w:rPr>
              <w:t>In</w:t>
            </w:r>
            <w:r>
              <w:rPr>
                <w:rFonts w:ascii="Calibri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lakh)</w:t>
            </w:r>
          </w:p>
        </w:tc>
        <w:tc>
          <w:tcPr>
            <w:tcW w:w="5636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ind w:left="207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Procurement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Actions</w:t>
            </w:r>
            <w:r>
              <w:rPr>
                <w:rFonts w:ascii="Calibri"/>
                <w:b/>
                <w:spacing w:val="2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2015-16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ind w:left="2072"/>
              <w:rPr>
                <w:rFonts w:ascii="Calibri"/>
                <w:b/>
                <w:spacing w:val="-1"/>
              </w:rPr>
            </w:pPr>
          </w:p>
        </w:tc>
      </w:tr>
      <w:tr w:rsidR="001446B9" w:rsidTr="006E1A4F">
        <w:trPr>
          <w:trHeight w:hRule="exact" w:val="485"/>
        </w:trPr>
        <w:tc>
          <w:tcPr>
            <w:tcW w:w="4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/>
        </w:tc>
        <w:tc>
          <w:tcPr>
            <w:tcW w:w="195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/>
        </w:tc>
        <w:tc>
          <w:tcPr>
            <w:tcW w:w="119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 w:rsidP="00721ECD">
            <w:pPr>
              <w:ind w:left="95"/>
            </w:pPr>
          </w:p>
        </w:tc>
        <w:tc>
          <w:tcPr>
            <w:tcW w:w="21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 w:rsidP="00721ECD">
            <w:pPr>
              <w:ind w:left="95" w:right="90"/>
            </w:pPr>
          </w:p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 w:rsidP="00721ECD">
            <w:pPr>
              <w:ind w:left="90"/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April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4"/>
                <w:w w:val="105"/>
                <w:sz w:val="20"/>
              </w:rPr>
              <w:t>May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4"/>
                <w:w w:val="105"/>
                <w:sz w:val="20"/>
              </w:rPr>
              <w:t>Jun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e</w:t>
            </w:r>
          </w:p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ind w:left="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July</w:t>
            </w: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Aug</w:t>
            </w: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ind w:left="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5"/>
                <w:w w:val="105"/>
                <w:sz w:val="20"/>
              </w:rPr>
              <w:t>Sep</w:t>
            </w:r>
          </w:p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Oct</w:t>
            </w: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No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v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Dec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Jan</w:t>
            </w: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Feb</w:t>
            </w:r>
          </w:p>
        </w:tc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Ma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r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ch</w:t>
            </w:r>
          </w:p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ind w:left="90"/>
              <w:rPr>
                <w:rFonts w:ascii="Calibri"/>
                <w:b/>
                <w:spacing w:val="-3"/>
                <w:w w:val="105"/>
                <w:sz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Remarks</w:t>
            </w:r>
          </w:p>
        </w:tc>
      </w:tr>
      <w:tr w:rsidR="001446B9" w:rsidTr="006E1A4F">
        <w:trPr>
          <w:trHeight w:hRule="exact" w:val="401"/>
        </w:trPr>
        <w:tc>
          <w:tcPr>
            <w:tcW w:w="46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4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>
            <w:pPr>
              <w:pStyle w:val="TableParagraph"/>
              <w:spacing w:before="5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w w:val="105"/>
                <w:sz w:val="20"/>
              </w:rPr>
              <w:t>P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edagogy</w:t>
            </w:r>
            <w:r>
              <w:rPr>
                <w:rFonts w:ascii="Calibri"/>
                <w:b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Unit</w:t>
            </w:r>
            <w:r w:rsidR="0092159F">
              <w:rPr>
                <w:rFonts w:ascii="Calibri"/>
                <w:b/>
                <w:spacing w:val="-1"/>
                <w:w w:val="105"/>
                <w:sz w:val="20"/>
              </w:rPr>
              <w:t xml:space="preserve"> (LEP)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 w:rsidP="00721ECD">
            <w:pPr>
              <w:ind w:left="95"/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446B9" w:rsidRDefault="001446B9" w:rsidP="00CA1E23">
            <w:pPr>
              <w:ind w:left="95" w:right="90"/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 w:rsidP="00721ECD">
            <w:pPr>
              <w:ind w:left="90"/>
            </w:pPr>
          </w:p>
        </w:tc>
        <w:tc>
          <w:tcPr>
            <w:tcW w:w="63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/>
        </w:tc>
        <w:tc>
          <w:tcPr>
            <w:tcW w:w="4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/>
        </w:tc>
        <w:tc>
          <w:tcPr>
            <w:tcW w:w="49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/>
        </w:tc>
        <w:tc>
          <w:tcPr>
            <w:tcW w:w="43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/>
        </w:tc>
        <w:tc>
          <w:tcPr>
            <w:tcW w:w="4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/>
        </w:tc>
        <w:tc>
          <w:tcPr>
            <w:tcW w:w="40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/>
        </w:tc>
        <w:tc>
          <w:tcPr>
            <w:tcW w:w="40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/>
        </w:tc>
        <w:tc>
          <w:tcPr>
            <w:tcW w:w="4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/>
        </w:tc>
        <w:tc>
          <w:tcPr>
            <w:tcW w:w="43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/>
        </w:tc>
        <w:tc>
          <w:tcPr>
            <w:tcW w:w="3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/>
        </w:tc>
        <w:tc>
          <w:tcPr>
            <w:tcW w:w="41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/>
        </w:tc>
        <w:tc>
          <w:tcPr>
            <w:tcW w:w="65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/>
        </w:tc>
        <w:tc>
          <w:tcPr>
            <w:tcW w:w="120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446B9" w:rsidRDefault="001446B9"/>
        </w:tc>
      </w:tr>
      <w:tr w:rsidR="005E4F0A" w:rsidRPr="00AB5FBB" w:rsidTr="006E1A4F">
        <w:trPr>
          <w:trHeight w:hRule="exact" w:val="672"/>
        </w:trPr>
        <w:tc>
          <w:tcPr>
            <w:tcW w:w="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Pr="00AB5FBB" w:rsidRDefault="005E4F0A">
            <w:r>
              <w:t>4.1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Pr="00AB5FBB" w:rsidRDefault="005E4F0A" w:rsidP="00AB5FBB">
            <w:pPr>
              <w:pStyle w:val="TableParagraph"/>
              <w:spacing w:before="5"/>
              <w:ind w:left="95"/>
              <w:rPr>
                <w:rFonts w:ascii="Calibri"/>
                <w:spacing w:val="-3"/>
                <w:w w:val="105"/>
                <w:sz w:val="20"/>
              </w:rPr>
            </w:pPr>
            <w:r>
              <w:rPr>
                <w:rFonts w:ascii="Calibri"/>
                <w:spacing w:val="-3"/>
                <w:w w:val="105"/>
                <w:sz w:val="20"/>
              </w:rPr>
              <w:t>Procurement of Green/White Board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Pr="00AB5FBB" w:rsidRDefault="005E4F0A" w:rsidP="00B478A0">
            <w:pPr>
              <w:ind w:left="95"/>
              <w:jc w:val="center"/>
            </w:pPr>
            <w:r>
              <w:t>8898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4F0A" w:rsidRPr="00AB5FBB" w:rsidRDefault="005E4F0A" w:rsidP="00CA1E23">
            <w:pPr>
              <w:ind w:right="90"/>
            </w:pPr>
            <w:r>
              <w:t>DGS&amp;D approved rates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Pr="00AB5FBB" w:rsidRDefault="005E4F0A" w:rsidP="00721ECD">
            <w:pPr>
              <w:ind w:left="90"/>
            </w:pPr>
            <w:r>
              <w:t>7,11,84,000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Pr="00AB5FBB" w:rsidRDefault="005E4F0A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Pr="00AB5FBB" w:rsidRDefault="005E4F0A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Pr="00AB5FBB" w:rsidRDefault="005E4F0A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 w:rsidP="000F7F1C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 w:rsidP="000F7F1C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 w:rsidP="000F7F1C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 w:rsidP="000F7F1C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 w:rsidP="00C339CD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 w:rsidP="00C339CD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Pr="00AB5FBB" w:rsidRDefault="005E4F0A"/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Pr="00AB5FBB" w:rsidRDefault="005E4F0A"/>
        </w:tc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Pr="00AB5FBB" w:rsidRDefault="005E4F0A"/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 w:rsidP="00C339CD"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In Progress</w:t>
            </w:r>
          </w:p>
          <w:p w:rsidR="005E4F0A" w:rsidRPr="005E4F0A" w:rsidRDefault="005E4F0A" w:rsidP="00C339CD"/>
        </w:tc>
      </w:tr>
      <w:tr w:rsidR="005E4F0A" w:rsidTr="006E1A4F">
        <w:trPr>
          <w:trHeight w:hRule="exact" w:val="398"/>
        </w:trPr>
        <w:tc>
          <w:tcPr>
            <w:tcW w:w="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5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F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ree</w:t>
            </w:r>
            <w:r>
              <w:rPr>
                <w:rFonts w:ascii="Calibri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T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e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xt</w:t>
            </w:r>
            <w:r>
              <w:rPr>
                <w:rFonts w:ascii="Calibri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Books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 w:rsidP="00B478A0">
            <w:pPr>
              <w:ind w:left="95"/>
              <w:jc w:val="center"/>
            </w:pP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 w:rsidP="00721ECD">
            <w:pPr>
              <w:ind w:left="95" w:right="90"/>
            </w:pP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 w:rsidP="00721ECD">
            <w:pPr>
              <w:ind w:left="90"/>
            </w:pP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 w:rsidP="00AE6DD4"/>
        </w:tc>
      </w:tr>
      <w:tr w:rsidR="00733311" w:rsidTr="006E1A4F">
        <w:trPr>
          <w:trHeight w:hRule="exact" w:val="545"/>
        </w:trPr>
        <w:tc>
          <w:tcPr>
            <w:tcW w:w="46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>
            <w:pPr>
              <w:pStyle w:val="TableParagraph"/>
              <w:ind w:left="1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5.1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w w:val="105"/>
                <w:sz w:val="20"/>
              </w:rPr>
              <w:t>Primary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 w:rsidP="00B478A0">
            <w:pPr>
              <w:pStyle w:val="TableParagraph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983197</w:t>
            </w:r>
          </w:p>
        </w:tc>
        <w:tc>
          <w:tcPr>
            <w:tcW w:w="213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 w:rsidP="00721ECD">
            <w:pPr>
              <w:pStyle w:val="TableParagraph"/>
              <w:ind w:left="95" w:righ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Tender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 w:rsidP="00B478A0">
            <w:pPr>
              <w:pStyle w:val="TableParagraph"/>
              <w:ind w:lef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14,31,77,667</w:t>
            </w:r>
          </w:p>
        </w:tc>
        <w:tc>
          <w:tcPr>
            <w:tcW w:w="63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>
            <w:r w:rsidRPr="00BD14E8"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4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>
            <w:r w:rsidRPr="00BD14E8"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49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/>
        </w:tc>
        <w:tc>
          <w:tcPr>
            <w:tcW w:w="43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/>
        </w:tc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/>
        </w:tc>
        <w:tc>
          <w:tcPr>
            <w:tcW w:w="40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/>
        </w:tc>
        <w:tc>
          <w:tcPr>
            <w:tcW w:w="40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/>
        </w:tc>
        <w:tc>
          <w:tcPr>
            <w:tcW w:w="45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/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/>
        </w:tc>
        <w:tc>
          <w:tcPr>
            <w:tcW w:w="65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/>
        </w:tc>
        <w:tc>
          <w:tcPr>
            <w:tcW w:w="120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733311" w:rsidRDefault="00733311" w:rsidP="00AE6DD4"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In Progress</w:t>
            </w:r>
          </w:p>
          <w:p w:rsidR="00733311" w:rsidRPr="005E4F0A" w:rsidRDefault="00733311" w:rsidP="005E4F0A"/>
        </w:tc>
      </w:tr>
      <w:tr w:rsidR="005E4F0A" w:rsidTr="006E1A4F">
        <w:trPr>
          <w:trHeight w:hRule="exact" w:val="262"/>
        </w:trPr>
        <w:tc>
          <w:tcPr>
            <w:tcW w:w="46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>
            <w:pPr>
              <w:pStyle w:val="TableParagraph"/>
              <w:spacing w:before="5"/>
              <w:ind w:left="1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5.2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>
            <w:pPr>
              <w:pStyle w:val="TableParagraph"/>
              <w:spacing w:before="5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Upper</w:t>
            </w:r>
            <w:r>
              <w:rPr>
                <w:rFonts w:ascii="Calibri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Primary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733311" w:rsidP="00B478A0">
            <w:pPr>
              <w:pStyle w:val="TableParagraph"/>
              <w:spacing w:before="5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680450</w:t>
            </w:r>
          </w:p>
        </w:tc>
        <w:tc>
          <w:tcPr>
            <w:tcW w:w="213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 w:rsidP="00721ECD">
            <w:pPr>
              <w:pStyle w:val="TableParagraph"/>
              <w:spacing w:before="5"/>
              <w:ind w:left="95" w:righ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Tender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733311" w:rsidP="00B478A0">
            <w:pPr>
              <w:pStyle w:val="TableParagraph"/>
              <w:spacing w:before="5"/>
              <w:ind w:lef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26,80,01,253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4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49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43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44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40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40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45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43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>
            <w:pPr>
              <w:pStyle w:val="TableParagraph"/>
              <w:spacing w:before="5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>
            <w:pPr>
              <w:pStyle w:val="TableParagraph"/>
              <w:spacing w:before="5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651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/>
        </w:tc>
        <w:tc>
          <w:tcPr>
            <w:tcW w:w="120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0A" w:rsidRDefault="005E4F0A" w:rsidP="00AE6DD4"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In Progress</w:t>
            </w:r>
          </w:p>
        </w:tc>
      </w:tr>
      <w:tr w:rsidR="005E4F0A" w:rsidTr="006E1A4F">
        <w:trPr>
          <w:trHeight w:hRule="exact" w:val="262"/>
        </w:trPr>
        <w:tc>
          <w:tcPr>
            <w:tcW w:w="469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Pr="00D218FA" w:rsidRDefault="005E4F0A" w:rsidP="00D218FA">
            <w:pPr>
              <w:pStyle w:val="TableParagraph"/>
              <w:spacing w:before="5"/>
              <w:ind w:left="176"/>
              <w:rPr>
                <w:rFonts w:ascii="Calibri"/>
                <w:b/>
                <w:w w:val="105"/>
                <w:sz w:val="20"/>
              </w:rPr>
            </w:pPr>
            <w:r w:rsidRPr="00D218FA">
              <w:rPr>
                <w:rFonts w:ascii="Calibri"/>
                <w:b/>
                <w:w w:val="105"/>
                <w:sz w:val="20"/>
              </w:rPr>
              <w:t>6</w:t>
            </w:r>
          </w:p>
        </w:tc>
        <w:tc>
          <w:tcPr>
            <w:tcW w:w="1952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Pr="00D218FA" w:rsidRDefault="005E4F0A" w:rsidP="00D218FA">
            <w:pPr>
              <w:pStyle w:val="TableParagraph"/>
              <w:spacing w:before="5"/>
              <w:ind w:left="95"/>
              <w:rPr>
                <w:rFonts w:ascii="Calibri"/>
                <w:b/>
                <w:spacing w:val="-1"/>
                <w:w w:val="105"/>
                <w:sz w:val="20"/>
              </w:rPr>
            </w:pPr>
            <w:r w:rsidRPr="00D218FA">
              <w:rPr>
                <w:rFonts w:ascii="Calibri"/>
                <w:b/>
                <w:spacing w:val="-1"/>
                <w:w w:val="105"/>
                <w:sz w:val="20"/>
              </w:rPr>
              <w:t>KGBV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Pr="00D218FA" w:rsidRDefault="005E4F0A" w:rsidP="00D218FA">
            <w:pPr>
              <w:pStyle w:val="TableParagraph"/>
              <w:spacing w:before="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Pr="00D218FA" w:rsidRDefault="005E4F0A" w:rsidP="00D218FA">
            <w:pPr>
              <w:pStyle w:val="TableParagraph"/>
              <w:spacing w:before="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Pr="00D218FA" w:rsidRDefault="005E4F0A" w:rsidP="00D218FA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Default="005E4F0A" w:rsidP="00843F2D"/>
        </w:tc>
        <w:tc>
          <w:tcPr>
            <w:tcW w:w="482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Default="005E4F0A" w:rsidP="00843F2D"/>
        </w:tc>
        <w:tc>
          <w:tcPr>
            <w:tcW w:w="497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Default="005E4F0A" w:rsidP="00843F2D"/>
        </w:tc>
        <w:tc>
          <w:tcPr>
            <w:tcW w:w="436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Default="005E4F0A" w:rsidP="00843F2D"/>
        </w:tc>
        <w:tc>
          <w:tcPr>
            <w:tcW w:w="444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Default="005E4F0A" w:rsidP="00843F2D"/>
        </w:tc>
        <w:tc>
          <w:tcPr>
            <w:tcW w:w="409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Default="005E4F0A" w:rsidP="00843F2D"/>
        </w:tc>
        <w:tc>
          <w:tcPr>
            <w:tcW w:w="407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Default="005E4F0A" w:rsidP="00843F2D"/>
        </w:tc>
        <w:tc>
          <w:tcPr>
            <w:tcW w:w="454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Default="005E4F0A" w:rsidP="00843F2D"/>
        </w:tc>
        <w:tc>
          <w:tcPr>
            <w:tcW w:w="430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Pr="00D218FA" w:rsidRDefault="005E4F0A" w:rsidP="00D218FA">
            <w:pPr>
              <w:pStyle w:val="TableParagraph"/>
              <w:spacing w:before="5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Pr="00D218FA" w:rsidRDefault="005E4F0A" w:rsidP="00D218FA">
            <w:pPr>
              <w:pStyle w:val="TableParagraph"/>
              <w:spacing w:before="5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Default="005E4F0A" w:rsidP="00843F2D"/>
        </w:tc>
        <w:tc>
          <w:tcPr>
            <w:tcW w:w="651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Default="005E4F0A" w:rsidP="00843F2D"/>
        </w:tc>
        <w:tc>
          <w:tcPr>
            <w:tcW w:w="1204" w:type="dxa"/>
            <w:tcBorders>
              <w:top w:val="single" w:sz="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5E4F0A" w:rsidRDefault="005E4F0A" w:rsidP="00AE6DD4"/>
        </w:tc>
      </w:tr>
      <w:tr w:rsidR="0008562D" w:rsidTr="006E1A4F">
        <w:trPr>
          <w:trHeight w:hRule="exact" w:val="31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2D" w:rsidRPr="00D218FA" w:rsidRDefault="0008562D" w:rsidP="0008562D">
            <w:pPr>
              <w:pStyle w:val="TableParagraph"/>
              <w:spacing w:before="5"/>
              <w:ind w:left="176"/>
              <w:rPr>
                <w:rFonts w:ascii="Calibri"/>
                <w:w w:val="105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6.1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2D" w:rsidRPr="00D218FA" w:rsidRDefault="0008562D" w:rsidP="0008562D">
            <w:pPr>
              <w:pStyle w:val="TableParagraph"/>
              <w:spacing w:before="5"/>
              <w:ind w:left="95"/>
              <w:rPr>
                <w:rFonts w:ascii="Calibri"/>
                <w:spacing w:val="-1"/>
                <w:w w:val="105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Uniform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2D" w:rsidRDefault="0008562D" w:rsidP="0008562D">
            <w:pPr>
              <w:pStyle w:val="TableParagraph"/>
              <w:spacing w:before="5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2600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62D" w:rsidRPr="00D218FA" w:rsidRDefault="0008562D" w:rsidP="0008562D">
            <w:pPr>
              <w:pStyle w:val="TableParagraph"/>
              <w:spacing w:before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being procured at local level as per Govt. norms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AB7EAE">
            <w:pPr>
              <w:pStyle w:val="TableParagraph"/>
              <w:spacing w:before="5"/>
              <w:ind w:lef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2,08,000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AB7EAE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AB7EAE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AB7EAE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AB7EAE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AB7EAE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AB7EAE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AB7EAE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AB7EAE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AB7EAE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AB7EAE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AB7EAE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AB7EAE"/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AB7EAE">
            <w:r>
              <w:t>Completed</w:t>
            </w:r>
          </w:p>
        </w:tc>
      </w:tr>
      <w:tr w:rsidR="0008562D" w:rsidTr="006E1A4F">
        <w:trPr>
          <w:trHeight w:hRule="exact" w:val="52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Pr="00D218FA" w:rsidRDefault="0008562D" w:rsidP="00843F2D">
            <w:pPr>
              <w:pStyle w:val="TableParagraph"/>
              <w:spacing w:before="5"/>
              <w:ind w:left="176"/>
              <w:rPr>
                <w:rFonts w:ascii="Calibri"/>
                <w:w w:val="105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6.2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843F2D">
            <w:pPr>
              <w:pStyle w:val="TableParagraph"/>
              <w:spacing w:before="5"/>
              <w:ind w:left="95"/>
              <w:rPr>
                <w:rFonts w:ascii="Calibri"/>
                <w:spacing w:val="-1"/>
                <w:w w:val="105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Toiletries</w:t>
            </w:r>
          </w:p>
          <w:p w:rsidR="0008562D" w:rsidRDefault="0008562D" w:rsidP="00843F2D">
            <w:pPr>
              <w:pStyle w:val="TableParagraph"/>
              <w:spacing w:before="5"/>
              <w:ind w:left="95"/>
              <w:rPr>
                <w:rFonts w:ascii="Calibri"/>
                <w:spacing w:val="-1"/>
                <w:w w:val="105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Ration/TLM</w:t>
            </w:r>
          </w:p>
          <w:p w:rsidR="0008562D" w:rsidRPr="00D218FA" w:rsidRDefault="0008562D" w:rsidP="00843F2D">
            <w:pPr>
              <w:pStyle w:val="TableParagraph"/>
              <w:spacing w:before="5"/>
              <w:ind w:left="95"/>
              <w:rPr>
                <w:rFonts w:ascii="Calibri"/>
                <w:spacing w:val="-1"/>
                <w:w w:val="105"/>
                <w:sz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843F2D">
            <w:pPr>
              <w:pStyle w:val="TableParagraph"/>
              <w:spacing w:before="5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2600</w:t>
            </w: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843F2D">
            <w:pPr>
              <w:pStyle w:val="TableParagraph"/>
              <w:spacing w:before="5"/>
              <w:ind w:left="95" w:righ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843F2D">
            <w:pPr>
              <w:pStyle w:val="TableParagraph"/>
              <w:spacing w:before="5"/>
              <w:ind w:lef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54,600,000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843F2D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843F2D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843F2D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843F2D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843F2D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843F2D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843F2D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843F2D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843F2D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843F2D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843F2D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843F2D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2D" w:rsidRDefault="0008562D" w:rsidP="00AE6DD4">
            <w:pPr>
              <w:pStyle w:val="TableParagraph"/>
              <w:spacing w:before="10"/>
              <w:ind w:left="95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>
              <w:t>In Progress</w:t>
            </w:r>
          </w:p>
        </w:tc>
      </w:tr>
      <w:tr w:rsidR="006E1A4F" w:rsidTr="006E1A4F">
        <w:trPr>
          <w:trHeight w:hRule="exact" w:val="292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Pr="006E1A4F" w:rsidRDefault="006E1A4F" w:rsidP="006E1A4F">
            <w:pPr>
              <w:pStyle w:val="TableParagraph"/>
              <w:spacing w:before="5"/>
              <w:ind w:left="176"/>
              <w:rPr>
                <w:rFonts w:ascii="Calibri"/>
                <w:b/>
                <w:w w:val="105"/>
                <w:sz w:val="20"/>
              </w:rPr>
            </w:pPr>
            <w:r w:rsidRPr="006E1A4F">
              <w:rPr>
                <w:rFonts w:ascii="Calibri"/>
                <w:b/>
                <w:w w:val="105"/>
                <w:sz w:val="20"/>
              </w:rPr>
              <w:t>7.0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Pr="006E1A4F" w:rsidRDefault="006E1A4F" w:rsidP="006E1A4F">
            <w:pPr>
              <w:pStyle w:val="TableParagraph"/>
              <w:spacing w:before="5"/>
              <w:ind w:left="95"/>
              <w:rPr>
                <w:rFonts w:ascii="Calibri"/>
                <w:b/>
                <w:spacing w:val="-1"/>
                <w:w w:val="105"/>
                <w:sz w:val="20"/>
              </w:rPr>
            </w:pPr>
            <w:r w:rsidRPr="006E1A4F">
              <w:rPr>
                <w:rFonts w:ascii="Calibri"/>
                <w:b/>
                <w:spacing w:val="-1"/>
                <w:w w:val="105"/>
                <w:sz w:val="20"/>
              </w:rPr>
              <w:t>CAL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5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5"/>
              <w:ind w:left="95" w:right="9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5"/>
              <w:ind w:lef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√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5"/>
            </w:pPr>
            <w:r>
              <w:t>In Progress</w:t>
            </w:r>
          </w:p>
        </w:tc>
      </w:tr>
      <w:tr w:rsidR="006E1A4F" w:rsidTr="006E1A4F">
        <w:trPr>
          <w:trHeight w:hRule="exact" w:val="55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5"/>
              <w:ind w:left="176"/>
              <w:rPr>
                <w:rFonts w:ascii="Calibri"/>
                <w:w w:val="105"/>
                <w:sz w:val="20"/>
              </w:rPr>
            </w:pPr>
            <w:r>
              <w:rPr>
                <w:rFonts w:ascii="Calibri"/>
                <w:w w:val="105"/>
                <w:sz w:val="20"/>
              </w:rPr>
              <w:t>7.1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5"/>
              <w:ind w:left="95"/>
              <w:rPr>
                <w:rFonts w:ascii="Calibri"/>
                <w:spacing w:val="-1"/>
                <w:w w:val="105"/>
                <w:sz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Computer Systems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5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238 schools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5"/>
              <w:ind w:left="95" w:righ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Govt. Approved rates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5"/>
              <w:ind w:left="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52500000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/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/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4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5"/>
              <w:jc w:val="center"/>
              <w:rPr>
                <w:rFonts w:ascii="Calibri" w:eastAsia="Calibri" w:hAnsi="Calibri" w:cs="Calibri"/>
                <w:w w:val="105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A4F" w:rsidRDefault="006E1A4F" w:rsidP="006E1A4F">
            <w:pPr>
              <w:pStyle w:val="TableParagraph"/>
              <w:spacing w:before="10"/>
              <w:ind w:left="95"/>
            </w:pPr>
          </w:p>
        </w:tc>
      </w:tr>
    </w:tbl>
    <w:p w:rsidR="00D63CA0" w:rsidRDefault="00D63CA0" w:rsidP="00D63CA0">
      <w:pPr>
        <w:spacing w:before="139"/>
        <w:ind w:left="2640"/>
        <w:rPr>
          <w:rFonts w:ascii="Calibri"/>
          <w:b/>
          <w:spacing w:val="-1"/>
          <w:sz w:val="30"/>
        </w:rPr>
      </w:pPr>
    </w:p>
    <w:p w:rsidR="00611574" w:rsidRDefault="00A648DA" w:rsidP="00D63CA0">
      <w:pPr>
        <w:spacing w:before="139"/>
        <w:ind w:left="26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/>
          <w:b/>
          <w:spacing w:val="-1"/>
          <w:sz w:val="30"/>
        </w:rPr>
        <w:t xml:space="preserve">List </w:t>
      </w:r>
      <w:r>
        <w:rPr>
          <w:rFonts w:ascii="Calibri"/>
          <w:b/>
          <w:sz w:val="30"/>
        </w:rPr>
        <w:t xml:space="preserve">of </w:t>
      </w:r>
      <w:r>
        <w:rPr>
          <w:rFonts w:ascii="Calibri"/>
          <w:b/>
          <w:spacing w:val="-2"/>
          <w:sz w:val="30"/>
        </w:rPr>
        <w:t>Consultancy</w:t>
      </w:r>
      <w:r>
        <w:rPr>
          <w:rFonts w:ascii="Calibri"/>
          <w:b/>
          <w:spacing w:val="5"/>
          <w:sz w:val="30"/>
        </w:rPr>
        <w:t xml:space="preserve"> </w:t>
      </w:r>
      <w:r>
        <w:rPr>
          <w:rFonts w:ascii="Calibri"/>
          <w:b/>
          <w:spacing w:val="-2"/>
          <w:sz w:val="30"/>
        </w:rPr>
        <w:t>Services</w:t>
      </w:r>
      <w:r>
        <w:rPr>
          <w:rFonts w:ascii="Calibri"/>
          <w:b/>
          <w:sz w:val="30"/>
        </w:rPr>
        <w:t xml:space="preserve"> to</w:t>
      </w:r>
      <w:r>
        <w:rPr>
          <w:rFonts w:ascii="Calibri"/>
          <w:b/>
          <w:spacing w:val="1"/>
          <w:sz w:val="30"/>
        </w:rPr>
        <w:t xml:space="preserve"> </w:t>
      </w:r>
      <w:r>
        <w:rPr>
          <w:rFonts w:ascii="Calibri"/>
          <w:b/>
          <w:spacing w:val="-3"/>
          <w:sz w:val="30"/>
        </w:rPr>
        <w:t>be</w:t>
      </w:r>
      <w:r>
        <w:rPr>
          <w:rFonts w:ascii="Calibri"/>
          <w:b/>
          <w:spacing w:val="1"/>
          <w:sz w:val="30"/>
        </w:rPr>
        <w:t xml:space="preserve"> </w:t>
      </w:r>
      <w:r>
        <w:rPr>
          <w:rFonts w:ascii="Calibri"/>
          <w:b/>
          <w:spacing w:val="-2"/>
          <w:sz w:val="30"/>
        </w:rPr>
        <w:t>hired</w:t>
      </w:r>
      <w:r>
        <w:rPr>
          <w:rFonts w:ascii="Calibri"/>
          <w:b/>
          <w:spacing w:val="2"/>
          <w:sz w:val="30"/>
        </w:rPr>
        <w:t xml:space="preserve"> </w:t>
      </w:r>
      <w:r>
        <w:rPr>
          <w:rFonts w:ascii="Calibri"/>
          <w:b/>
          <w:spacing w:val="-1"/>
          <w:sz w:val="30"/>
        </w:rPr>
        <w:t>under</w:t>
      </w:r>
      <w:r>
        <w:rPr>
          <w:rFonts w:ascii="Calibri"/>
          <w:b/>
          <w:spacing w:val="-6"/>
          <w:sz w:val="30"/>
        </w:rPr>
        <w:t xml:space="preserve"> </w:t>
      </w:r>
      <w:r>
        <w:rPr>
          <w:rFonts w:ascii="Calibri"/>
          <w:b/>
          <w:spacing w:val="2"/>
          <w:sz w:val="30"/>
        </w:rPr>
        <w:t>SSA</w:t>
      </w:r>
      <w:r>
        <w:rPr>
          <w:rFonts w:ascii="Calibri"/>
          <w:b/>
          <w:spacing w:val="-6"/>
          <w:sz w:val="30"/>
        </w:rPr>
        <w:t xml:space="preserve"> </w:t>
      </w:r>
      <w:r>
        <w:rPr>
          <w:rFonts w:ascii="Calibri"/>
          <w:b/>
          <w:spacing w:val="-1"/>
          <w:sz w:val="30"/>
        </w:rPr>
        <w:t xml:space="preserve">for </w:t>
      </w:r>
      <w:r>
        <w:rPr>
          <w:rFonts w:ascii="Calibri"/>
          <w:b/>
          <w:spacing w:val="-2"/>
          <w:sz w:val="30"/>
        </w:rPr>
        <w:t>the</w:t>
      </w:r>
      <w:r>
        <w:rPr>
          <w:rFonts w:ascii="Calibri"/>
          <w:b/>
          <w:spacing w:val="1"/>
          <w:sz w:val="30"/>
        </w:rPr>
        <w:t xml:space="preserve"> </w:t>
      </w:r>
      <w:r>
        <w:rPr>
          <w:rFonts w:ascii="Calibri"/>
          <w:b/>
          <w:sz w:val="30"/>
        </w:rPr>
        <w:t>year</w:t>
      </w:r>
      <w:r>
        <w:rPr>
          <w:rFonts w:ascii="Calibri"/>
          <w:b/>
          <w:spacing w:val="-2"/>
          <w:sz w:val="30"/>
        </w:rPr>
        <w:t xml:space="preserve"> </w:t>
      </w:r>
      <w:r>
        <w:rPr>
          <w:rFonts w:ascii="Calibri"/>
          <w:b/>
          <w:spacing w:val="-1"/>
          <w:sz w:val="30"/>
        </w:rPr>
        <w:t>201</w:t>
      </w:r>
      <w:r w:rsidR="00620E44">
        <w:rPr>
          <w:rFonts w:ascii="Calibri"/>
          <w:b/>
          <w:spacing w:val="-1"/>
          <w:sz w:val="30"/>
        </w:rPr>
        <w:t>6</w:t>
      </w:r>
      <w:r>
        <w:rPr>
          <w:rFonts w:ascii="Calibri"/>
          <w:b/>
          <w:spacing w:val="-1"/>
          <w:sz w:val="30"/>
        </w:rPr>
        <w:t>-1</w:t>
      </w:r>
      <w:r w:rsidR="00620E44">
        <w:rPr>
          <w:rFonts w:ascii="Calibri"/>
          <w:b/>
          <w:spacing w:val="-1"/>
          <w:sz w:val="30"/>
        </w:rPr>
        <w:t>7</w:t>
      </w:r>
    </w:p>
    <w:p w:rsidR="00611574" w:rsidRDefault="006115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11574" w:rsidRDefault="00611574">
      <w:pPr>
        <w:spacing w:before="9"/>
        <w:rPr>
          <w:rFonts w:ascii="Calibri" w:eastAsia="Calibri" w:hAnsi="Calibri" w:cs="Calibri"/>
          <w:b/>
          <w:bCs/>
          <w:sz w:val="10"/>
          <w:szCs w:val="10"/>
        </w:rPr>
      </w:pPr>
      <w:bookmarkStart w:id="0" w:name="_GoBack"/>
      <w:bookmarkEnd w:id="0"/>
    </w:p>
    <w:tbl>
      <w:tblPr>
        <w:tblW w:w="14751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464"/>
        <w:gridCol w:w="1574"/>
        <w:gridCol w:w="923"/>
        <w:gridCol w:w="1080"/>
        <w:gridCol w:w="662"/>
        <w:gridCol w:w="576"/>
        <w:gridCol w:w="638"/>
        <w:gridCol w:w="660"/>
        <w:gridCol w:w="1106"/>
        <w:gridCol w:w="908"/>
        <w:gridCol w:w="689"/>
        <w:gridCol w:w="622"/>
        <w:gridCol w:w="1882"/>
        <w:gridCol w:w="1257"/>
      </w:tblGrid>
      <w:tr w:rsidR="00AE6DD4" w:rsidTr="00AE6DD4">
        <w:trPr>
          <w:trHeight w:hRule="exact" w:val="590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S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r.</w:t>
            </w:r>
          </w:p>
          <w:p w:rsidR="00AE6DD4" w:rsidRDefault="00AE6DD4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No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.</w:t>
            </w:r>
          </w:p>
        </w:tc>
        <w:tc>
          <w:tcPr>
            <w:tcW w:w="14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spacing w:before="5" w:line="245" w:lineRule="auto"/>
              <w:ind w:left="95" w:right="3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Na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me</w:t>
            </w:r>
            <w:r>
              <w:rPr>
                <w:rFonts w:ascii="Calibri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22"/>
                <w:w w:val="104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Consultancy</w:t>
            </w:r>
          </w:p>
        </w:tc>
        <w:tc>
          <w:tcPr>
            <w:tcW w:w="15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spacing w:before="5" w:line="246" w:lineRule="auto"/>
              <w:ind w:left="95" w:right="17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Estimated</w:t>
            </w:r>
            <w:r>
              <w:rPr>
                <w:rFonts w:ascii="Calibri"/>
                <w:b/>
                <w:spacing w:val="-13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man</w:t>
            </w:r>
            <w:r>
              <w:rPr>
                <w:rFonts w:ascii="Calibri"/>
                <w:b/>
                <w:spacing w:val="30"/>
                <w:w w:val="103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w w:val="105"/>
                <w:sz w:val="20"/>
              </w:rPr>
              <w:t>months</w:t>
            </w:r>
            <w:r>
              <w:rPr>
                <w:rFonts w:ascii="Calibri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f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o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r</w:t>
            </w:r>
            <w:r>
              <w:rPr>
                <w:rFonts w:ascii="Calibri"/>
                <w:b/>
                <w:spacing w:val="26"/>
                <w:w w:val="104"/>
                <w:sz w:val="20"/>
              </w:rPr>
              <w:t xml:space="preserve"> </w:t>
            </w:r>
            <w:r>
              <w:rPr>
                <w:rFonts w:ascii="Calibri"/>
                <w:b/>
                <w:spacing w:val="-4"/>
                <w:w w:val="105"/>
                <w:sz w:val="20"/>
              </w:rPr>
              <w:t>each</w:t>
            </w:r>
            <w:r>
              <w:rPr>
                <w:rFonts w:ascii="Calibri"/>
                <w:b/>
                <w:spacing w:val="22"/>
                <w:w w:val="103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consultancy</w:t>
            </w:r>
          </w:p>
        </w:tc>
        <w:tc>
          <w:tcPr>
            <w:tcW w:w="92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spacing w:before="5" w:line="245" w:lineRule="auto"/>
              <w:ind w:left="94" w:right="1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No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.</w:t>
            </w:r>
            <w:r>
              <w:rPr>
                <w:rFonts w:ascii="Calibri"/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b/>
                <w:spacing w:val="22"/>
                <w:w w:val="104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Consultancy</w:t>
            </w:r>
          </w:p>
        </w:tc>
        <w:tc>
          <w:tcPr>
            <w:tcW w:w="10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spacing w:before="5" w:line="246" w:lineRule="auto"/>
              <w:ind w:left="99" w:right="22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4"/>
                <w:w w:val="105"/>
                <w:sz w:val="20"/>
              </w:rPr>
              <w:t>Total</w:t>
            </w:r>
            <w:r>
              <w:rPr>
                <w:rFonts w:ascii="Calibri"/>
                <w:b/>
                <w:spacing w:val="23"/>
                <w:w w:val="103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Esti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m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ated</w:t>
            </w:r>
            <w:r>
              <w:rPr>
                <w:rFonts w:ascii="Calibri"/>
                <w:b/>
                <w:spacing w:val="28"/>
                <w:w w:val="103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c</w:t>
            </w:r>
            <w:r>
              <w:rPr>
                <w:rFonts w:ascii="Calibri"/>
                <w:b/>
                <w:spacing w:val="-4"/>
                <w:w w:val="105"/>
                <w:sz w:val="20"/>
              </w:rPr>
              <w:t>ost</w:t>
            </w:r>
            <w:r>
              <w:rPr>
                <w:rFonts w:ascii="Calibri"/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(Rs.</w:t>
            </w:r>
            <w:r>
              <w:rPr>
                <w:rFonts w:ascii="Calibri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w w:val="105"/>
                <w:sz w:val="20"/>
              </w:rPr>
              <w:t>In</w:t>
            </w:r>
            <w:r>
              <w:rPr>
                <w:rFonts w:ascii="Calibri"/>
                <w:b/>
                <w:spacing w:val="24"/>
                <w:w w:val="103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Lakhs)</w:t>
            </w:r>
          </w:p>
        </w:tc>
        <w:tc>
          <w:tcPr>
            <w:tcW w:w="5861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spacing w:before="5"/>
              <w:ind w:left="14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Qua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r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te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r</w:t>
            </w:r>
            <w:r>
              <w:rPr>
                <w:rFonts w:ascii="Calibri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wise</w:t>
            </w:r>
            <w:r>
              <w:rPr>
                <w:rFonts w:ascii="Calibri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p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r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o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c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u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reme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nt</w:t>
            </w:r>
            <w:r>
              <w:rPr>
                <w:rFonts w:ascii="Calibri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w w:val="105"/>
                <w:sz w:val="20"/>
              </w:rPr>
              <w:t>2015-16</w:t>
            </w:r>
          </w:p>
        </w:tc>
        <w:tc>
          <w:tcPr>
            <w:tcW w:w="18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spacing w:before="5" w:line="247" w:lineRule="auto"/>
              <w:ind w:left="99" w:right="23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R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emar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ks</w:t>
            </w:r>
            <w:r>
              <w:rPr>
                <w:rFonts w:ascii="Calibri"/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1"/>
                <w:w w:val="105"/>
                <w:sz w:val="20"/>
              </w:rPr>
              <w:t>on</w:t>
            </w:r>
            <w:r>
              <w:rPr>
                <w:rFonts w:ascii="Calibri"/>
                <w:b/>
                <w:spacing w:val="22"/>
                <w:w w:val="103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p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r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oposed</w:t>
            </w:r>
            <w:r>
              <w:rPr>
                <w:rFonts w:ascii="Calibri"/>
                <w:b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method</w:t>
            </w:r>
            <w:r>
              <w:rPr>
                <w:rFonts w:ascii="Calibri"/>
                <w:b/>
                <w:spacing w:val="29"/>
                <w:w w:val="103"/>
                <w:sz w:val="20"/>
              </w:rPr>
              <w:t xml:space="preserve"> </w:t>
            </w:r>
            <w:r>
              <w:rPr>
                <w:rFonts w:ascii="Calibri"/>
                <w:b/>
                <w:spacing w:val="-5"/>
                <w:w w:val="105"/>
                <w:sz w:val="20"/>
              </w:rPr>
              <w:t xml:space="preserve">of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p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r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o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c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u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remen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t</w:t>
            </w:r>
            <w:r>
              <w:rPr>
                <w:rFonts w:ascii="Calibri"/>
                <w:b/>
                <w:spacing w:val="26"/>
                <w:w w:val="103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(singl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e</w:t>
            </w:r>
            <w:r>
              <w:rPr>
                <w:rFonts w:ascii="Calibri"/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sou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rce/</w:t>
            </w:r>
            <w:r>
              <w:rPr>
                <w:rFonts w:ascii="Calibri"/>
                <w:b/>
                <w:spacing w:val="29"/>
                <w:w w:val="104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sho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r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t</w:t>
            </w:r>
            <w:r>
              <w:rPr>
                <w:rFonts w:ascii="Calibri"/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>listing)</w:t>
            </w:r>
          </w:p>
        </w:tc>
        <w:tc>
          <w:tcPr>
            <w:tcW w:w="12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spacing w:before="5" w:line="247" w:lineRule="auto"/>
              <w:ind w:left="99" w:right="231"/>
              <w:rPr>
                <w:rFonts w:ascii="Calibri"/>
                <w:b/>
                <w:spacing w:val="-3"/>
                <w:w w:val="105"/>
                <w:sz w:val="20"/>
              </w:rPr>
            </w:pPr>
          </w:p>
        </w:tc>
      </w:tr>
      <w:tr w:rsidR="00AE6DD4" w:rsidTr="00AE6DD4">
        <w:trPr>
          <w:trHeight w:hRule="exact" w:val="432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6DD4" w:rsidRDefault="00AE6DD4"/>
        </w:tc>
        <w:tc>
          <w:tcPr>
            <w:tcW w:w="14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6DD4" w:rsidRDefault="00AE6DD4"/>
        </w:tc>
        <w:tc>
          <w:tcPr>
            <w:tcW w:w="157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6DD4" w:rsidRDefault="00AE6DD4"/>
        </w:tc>
        <w:tc>
          <w:tcPr>
            <w:tcW w:w="92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6DD4" w:rsidRDefault="00AE6DD4"/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6DD4" w:rsidRDefault="00AE6DD4"/>
        </w:tc>
        <w:tc>
          <w:tcPr>
            <w:tcW w:w="123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I</w:t>
            </w:r>
          </w:p>
        </w:tc>
        <w:tc>
          <w:tcPr>
            <w:tcW w:w="12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E6DD4" w:rsidRDefault="00AE6DD4">
            <w:pPr>
              <w:pStyle w:val="TableParagraph"/>
              <w:ind w:righ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II</w:t>
            </w:r>
          </w:p>
        </w:tc>
        <w:tc>
          <w:tcPr>
            <w:tcW w:w="2014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III</w:t>
            </w:r>
          </w:p>
        </w:tc>
        <w:tc>
          <w:tcPr>
            <w:tcW w:w="13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ind w:right="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3"/>
                <w:w w:val="105"/>
                <w:sz w:val="20"/>
              </w:rPr>
              <w:t>I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V</w:t>
            </w:r>
          </w:p>
        </w:tc>
        <w:tc>
          <w:tcPr>
            <w:tcW w:w="188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AE6DD4" w:rsidRDefault="00AE6DD4"/>
        </w:tc>
        <w:tc>
          <w:tcPr>
            <w:tcW w:w="1257" w:type="dxa"/>
            <w:tcBorders>
              <w:left w:val="single" w:sz="5" w:space="0" w:color="000000"/>
              <w:right w:val="single" w:sz="5" w:space="0" w:color="000000"/>
            </w:tcBorders>
          </w:tcPr>
          <w:p w:rsidR="00AE6DD4" w:rsidRDefault="00AE6DD4">
            <w:r>
              <w:t>Remarks</w:t>
            </w:r>
          </w:p>
        </w:tc>
      </w:tr>
      <w:tr w:rsidR="00AE6DD4" w:rsidTr="00AE6DD4">
        <w:trPr>
          <w:trHeight w:hRule="exact" w:val="502"/>
        </w:trPr>
        <w:tc>
          <w:tcPr>
            <w:tcW w:w="710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E6DD4" w:rsidRDefault="00AE6DD4"/>
        </w:tc>
        <w:tc>
          <w:tcPr>
            <w:tcW w:w="1464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E6DD4" w:rsidRDefault="00AE6DD4"/>
        </w:tc>
        <w:tc>
          <w:tcPr>
            <w:tcW w:w="1574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E6DD4" w:rsidRDefault="00AE6DD4"/>
        </w:tc>
        <w:tc>
          <w:tcPr>
            <w:tcW w:w="923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E6DD4" w:rsidRDefault="00AE6DD4"/>
        </w:tc>
        <w:tc>
          <w:tcPr>
            <w:tcW w:w="1080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E6DD4" w:rsidRDefault="00AE6DD4"/>
        </w:tc>
        <w:tc>
          <w:tcPr>
            <w:tcW w:w="66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No.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ind w:left="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Co</w:t>
            </w:r>
            <w:r>
              <w:rPr>
                <w:rFonts w:ascii="Calibri"/>
                <w:spacing w:val="-3"/>
                <w:w w:val="105"/>
                <w:sz w:val="20"/>
              </w:rPr>
              <w:t>st</w:t>
            </w:r>
          </w:p>
        </w:tc>
        <w:tc>
          <w:tcPr>
            <w:tcW w:w="63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No.</w:t>
            </w:r>
          </w:p>
        </w:tc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AE6DD4" w:rsidRDefault="00AE6DD4">
            <w:pPr>
              <w:pStyle w:val="TableParagraph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3"/>
                <w:w w:val="105"/>
                <w:sz w:val="20"/>
              </w:rPr>
              <w:t>Cost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ind w:left="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No.</w:t>
            </w:r>
          </w:p>
        </w:tc>
        <w:tc>
          <w:tcPr>
            <w:tcW w:w="90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Cos</w:t>
            </w:r>
            <w:r>
              <w:rPr>
                <w:rFonts w:ascii="Calibri"/>
                <w:spacing w:val="-3"/>
                <w:w w:val="105"/>
                <w:sz w:val="20"/>
              </w:rPr>
              <w:t>t</w:t>
            </w:r>
          </w:p>
        </w:tc>
        <w:tc>
          <w:tcPr>
            <w:tcW w:w="68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AE6DD4" w:rsidRDefault="00AE6DD4">
            <w:pPr>
              <w:pStyle w:val="TableParagraph"/>
              <w:ind w:left="9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w w:val="105"/>
                <w:sz w:val="20"/>
              </w:rPr>
              <w:t>No.</w:t>
            </w:r>
          </w:p>
        </w:tc>
        <w:tc>
          <w:tcPr>
            <w:tcW w:w="6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ind w:left="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Co</w:t>
            </w:r>
            <w:r>
              <w:rPr>
                <w:rFonts w:ascii="Calibri"/>
                <w:spacing w:val="-3"/>
                <w:w w:val="105"/>
                <w:sz w:val="20"/>
              </w:rPr>
              <w:t>st</w:t>
            </w:r>
          </w:p>
        </w:tc>
        <w:tc>
          <w:tcPr>
            <w:tcW w:w="1882" w:type="dxa"/>
            <w:vMerge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E6DD4" w:rsidRDefault="00AE6DD4"/>
        </w:tc>
        <w:tc>
          <w:tcPr>
            <w:tcW w:w="1257" w:type="dxa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AE6DD4" w:rsidRDefault="00AE6DD4"/>
        </w:tc>
      </w:tr>
      <w:tr w:rsidR="00AE6DD4" w:rsidTr="00AE6DD4">
        <w:trPr>
          <w:trHeight w:hRule="exact" w:val="1020"/>
        </w:trPr>
        <w:tc>
          <w:tcPr>
            <w:tcW w:w="71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spacing w:before="5"/>
              <w:ind w:left="9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4"/>
                <w:w w:val="105"/>
                <w:sz w:val="20"/>
              </w:rPr>
              <w:t>1</w:t>
            </w:r>
            <w:r>
              <w:rPr>
                <w:rFonts w:ascii="Calibri"/>
                <w:spacing w:val="-3"/>
                <w:w w:val="105"/>
                <w:sz w:val="20"/>
              </w:rPr>
              <w:t>.</w:t>
            </w:r>
          </w:p>
        </w:tc>
        <w:tc>
          <w:tcPr>
            <w:tcW w:w="146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spacing w:before="5" w:line="245" w:lineRule="auto"/>
              <w:ind w:left="95" w:right="1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Hiring</w:t>
            </w:r>
            <w:r>
              <w:rPr>
                <w:rFonts w:ascii="Calibri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the</w:t>
            </w:r>
            <w:r>
              <w:rPr>
                <w:rFonts w:ascii="Calibri"/>
                <w:spacing w:val="25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services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of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CA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DD4" w:rsidRDefault="00AE6DD4" w:rsidP="00D218FA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92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DD4" w:rsidRDefault="00AE6DD4" w:rsidP="00D218FA">
            <w:pPr>
              <w:pStyle w:val="TableParagraph"/>
              <w:spacing w:before="5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DD4" w:rsidRDefault="00AE6DD4" w:rsidP="00D218FA">
            <w:pPr>
              <w:pStyle w:val="TableParagraph"/>
              <w:spacing w:before="5"/>
              <w:ind w:lef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0.60</w:t>
            </w:r>
          </w:p>
        </w:tc>
        <w:tc>
          <w:tcPr>
            <w:tcW w:w="66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DD4" w:rsidRDefault="00AE6DD4" w:rsidP="00D218FA">
            <w:pPr>
              <w:pStyle w:val="TableParagraph"/>
              <w:spacing w:before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57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DD4" w:rsidRDefault="00AE6DD4" w:rsidP="00D218FA">
            <w:pPr>
              <w:pStyle w:val="TableParagraph"/>
              <w:spacing w:before="5"/>
              <w:ind w:left="9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63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DD4" w:rsidRDefault="00AE6DD4" w:rsidP="00D218FA">
            <w:pPr>
              <w:jc w:val="center"/>
            </w:pPr>
            <w:r>
              <w:t>-</w:t>
            </w:r>
          </w:p>
        </w:tc>
        <w:tc>
          <w:tcPr>
            <w:tcW w:w="66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E6DD4" w:rsidRDefault="00AE6DD4" w:rsidP="00D218FA">
            <w:pPr>
              <w:jc w:val="center"/>
            </w:pPr>
            <w:r>
              <w:t>-</w:t>
            </w:r>
          </w:p>
        </w:tc>
        <w:tc>
          <w:tcPr>
            <w:tcW w:w="110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AE6DD4" w:rsidRDefault="00AE6DD4" w:rsidP="00D218FA">
            <w:pPr>
              <w:jc w:val="center"/>
            </w:pPr>
            <w:r>
              <w:t>5</w:t>
            </w:r>
          </w:p>
        </w:tc>
        <w:tc>
          <w:tcPr>
            <w:tcW w:w="90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DD4" w:rsidRDefault="00AE6DD4" w:rsidP="00D218FA">
            <w:pPr>
              <w:jc w:val="center"/>
            </w:pPr>
            <w:r>
              <w:t>.60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E6DD4" w:rsidRDefault="00AE6DD4" w:rsidP="00D218FA">
            <w:pPr>
              <w:jc w:val="center"/>
            </w:pPr>
            <w:r>
              <w:t>-</w:t>
            </w: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AE6DD4" w:rsidRDefault="00AE6DD4" w:rsidP="00D218FA">
            <w:pPr>
              <w:jc w:val="center"/>
            </w:pPr>
            <w:r>
              <w:t>-</w:t>
            </w:r>
          </w:p>
        </w:tc>
        <w:tc>
          <w:tcPr>
            <w:tcW w:w="18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spacing w:before="5" w:line="248" w:lineRule="auto"/>
              <w:ind w:left="99" w:righ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Con</w:t>
            </w:r>
            <w:r>
              <w:rPr>
                <w:rFonts w:ascii="Calibri"/>
                <w:spacing w:val="-3"/>
                <w:w w:val="105"/>
                <w:sz w:val="20"/>
              </w:rPr>
              <w:t>t</w:t>
            </w:r>
            <w:r>
              <w:rPr>
                <w:rFonts w:ascii="Calibri"/>
                <w:spacing w:val="-2"/>
                <w:w w:val="105"/>
                <w:sz w:val="20"/>
              </w:rPr>
              <w:t>inu</w:t>
            </w:r>
            <w:r>
              <w:rPr>
                <w:rFonts w:ascii="Calibri"/>
                <w:spacing w:val="-3"/>
                <w:w w:val="105"/>
                <w:sz w:val="20"/>
              </w:rPr>
              <w:t>e</w:t>
            </w:r>
            <w:r>
              <w:rPr>
                <w:rFonts w:ascii="Calibri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for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the</w:t>
            </w:r>
            <w:r>
              <w:rPr>
                <w:rFonts w:ascii="Calibri"/>
                <w:spacing w:val="27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year</w:t>
            </w:r>
            <w:r>
              <w:rPr>
                <w:rFonts w:ascii="Calibri"/>
                <w:spacing w:val="-8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2015-16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a</w:t>
            </w:r>
            <w:r>
              <w:rPr>
                <w:rFonts w:ascii="Calibri"/>
                <w:spacing w:val="-2"/>
                <w:w w:val="105"/>
                <w:sz w:val="20"/>
              </w:rPr>
              <w:t>s</w:t>
            </w:r>
            <w:r>
              <w:rPr>
                <w:rFonts w:asci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per</w:t>
            </w:r>
            <w:r>
              <w:rPr>
                <w:rFonts w:ascii="Calibri"/>
                <w:spacing w:val="24"/>
                <w:w w:val="103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Para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106.9</w:t>
            </w:r>
            <w:r>
              <w:rPr>
                <w:rFonts w:asci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of</w:t>
            </w:r>
            <w:r>
              <w:rPr>
                <w:rFonts w:ascii="Calibri"/>
                <w:spacing w:val="21"/>
                <w:w w:val="104"/>
                <w:sz w:val="20"/>
              </w:rPr>
              <w:t xml:space="preserve"> </w:t>
            </w:r>
            <w:r>
              <w:rPr>
                <w:rFonts w:ascii="Calibri"/>
                <w:spacing w:val="-1"/>
                <w:w w:val="105"/>
                <w:sz w:val="20"/>
              </w:rPr>
              <w:t>Manual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3"/>
                <w:w w:val="105"/>
                <w:sz w:val="20"/>
              </w:rPr>
              <w:t>on</w:t>
            </w:r>
            <w:r>
              <w:rPr>
                <w:rFonts w:asci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>FM&amp;</w:t>
            </w:r>
            <w:r>
              <w:rPr>
                <w:rFonts w:ascii="Calibri"/>
                <w:spacing w:val="-3"/>
                <w:w w:val="105"/>
                <w:sz w:val="20"/>
              </w:rPr>
              <w:t>P</w:t>
            </w:r>
          </w:p>
        </w:tc>
        <w:tc>
          <w:tcPr>
            <w:tcW w:w="125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E6DD4" w:rsidRDefault="00AE6DD4">
            <w:pPr>
              <w:pStyle w:val="TableParagraph"/>
              <w:spacing w:before="5" w:line="248" w:lineRule="auto"/>
              <w:ind w:left="99" w:right="106"/>
              <w:rPr>
                <w:rFonts w:ascii="Calibri"/>
                <w:spacing w:val="-2"/>
                <w:w w:val="105"/>
                <w:sz w:val="20"/>
              </w:rPr>
            </w:pPr>
            <w:r>
              <w:rPr>
                <w:rFonts w:ascii="Calibri" w:eastAsia="Calibri" w:hAnsi="Calibri" w:cs="Calibri"/>
                <w:w w:val="105"/>
                <w:sz w:val="20"/>
                <w:szCs w:val="20"/>
              </w:rPr>
              <w:t>In Progress</w:t>
            </w:r>
          </w:p>
        </w:tc>
      </w:tr>
    </w:tbl>
    <w:p w:rsidR="00F66B33" w:rsidRDefault="00F66B33" w:rsidP="00570B72"/>
    <w:sectPr w:rsidR="00F66B33" w:rsidSect="00611574">
      <w:pgSz w:w="15840" w:h="12240" w:orient="landscape"/>
      <w:pgMar w:top="1140" w:right="8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11574"/>
    <w:rsid w:val="000110DE"/>
    <w:rsid w:val="000156AA"/>
    <w:rsid w:val="0008562D"/>
    <w:rsid w:val="000877B3"/>
    <w:rsid w:val="000941A1"/>
    <w:rsid w:val="000A4F94"/>
    <w:rsid w:val="000D4DC2"/>
    <w:rsid w:val="001100F3"/>
    <w:rsid w:val="001446B9"/>
    <w:rsid w:val="001E33EF"/>
    <w:rsid w:val="003A3A4E"/>
    <w:rsid w:val="003B5C64"/>
    <w:rsid w:val="00486760"/>
    <w:rsid w:val="005600E4"/>
    <w:rsid w:val="00562524"/>
    <w:rsid w:val="00570B72"/>
    <w:rsid w:val="005A01A8"/>
    <w:rsid w:val="005E4F0A"/>
    <w:rsid w:val="0060628F"/>
    <w:rsid w:val="00611574"/>
    <w:rsid w:val="00620E44"/>
    <w:rsid w:val="00625917"/>
    <w:rsid w:val="006D1094"/>
    <w:rsid w:val="006E1A4F"/>
    <w:rsid w:val="00711C07"/>
    <w:rsid w:val="0071257E"/>
    <w:rsid w:val="00721ECD"/>
    <w:rsid w:val="00733311"/>
    <w:rsid w:val="0080387C"/>
    <w:rsid w:val="00874777"/>
    <w:rsid w:val="0092159F"/>
    <w:rsid w:val="00943272"/>
    <w:rsid w:val="009E502D"/>
    <w:rsid w:val="00A4475C"/>
    <w:rsid w:val="00A648DA"/>
    <w:rsid w:val="00AB274F"/>
    <w:rsid w:val="00AB5FBB"/>
    <w:rsid w:val="00AE6DD4"/>
    <w:rsid w:val="00B02375"/>
    <w:rsid w:val="00B478A0"/>
    <w:rsid w:val="00C75CE1"/>
    <w:rsid w:val="00CA1E23"/>
    <w:rsid w:val="00D218FA"/>
    <w:rsid w:val="00D63CA0"/>
    <w:rsid w:val="00D93C48"/>
    <w:rsid w:val="00DB54EB"/>
    <w:rsid w:val="00EE4B82"/>
    <w:rsid w:val="00EE7F50"/>
    <w:rsid w:val="00F07FE1"/>
    <w:rsid w:val="00F66B33"/>
    <w:rsid w:val="00F9115A"/>
    <w:rsid w:val="00FB688A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064CF1-5B40-4097-8BF4-C41BFF51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15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1574"/>
    <w:pPr>
      <w:spacing w:before="150"/>
      <w:ind w:left="1733"/>
    </w:pPr>
    <w:rPr>
      <w:rFonts w:ascii="Calibri" w:eastAsia="Calibri" w:hAnsi="Calibri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rsid w:val="00611574"/>
  </w:style>
  <w:style w:type="paragraph" w:customStyle="1" w:styleId="TableParagraph">
    <w:name w:val="Table Paragraph"/>
    <w:basedOn w:val="Normal"/>
    <w:uiPriority w:val="1"/>
    <w:qFormat/>
    <w:rsid w:val="006115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Procurement plan SSA 2015-16.docx</vt:lpstr>
    </vt:vector>
  </TitlesOfParts>
  <Company/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Procurement plan SSA 2015-16.docx</dc:title>
  <dc:creator>AIE</dc:creator>
  <cp:lastModifiedBy>Rajeev Vats</cp:lastModifiedBy>
  <cp:revision>68</cp:revision>
  <cp:lastPrinted>2016-11-07T04:20:00Z</cp:lastPrinted>
  <dcterms:created xsi:type="dcterms:W3CDTF">2015-09-02T07:23:00Z</dcterms:created>
  <dcterms:modified xsi:type="dcterms:W3CDTF">2016-11-21T16:14:00Z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2015-07-30T00:00:00Z</vt:filetime>
  </property>
  <property fmtid="{D5CDD505-2E9C-101B-9397-08002B2CF9AE}" pid="3" name="LastSaved">
    <vt:filetime>2015-09-01T00:00:00Z</vt:filetime>
  </property>
</Properties>
</file>